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E0EF" w14:textId="509539E8" w:rsidR="00026F72" w:rsidRPr="006821E7" w:rsidRDefault="00E33A18" w:rsidP="00F9304F">
      <w:pPr>
        <w:pStyle w:val="Ttulo1"/>
        <w:spacing w:before="120"/>
        <w:jc w:val="center"/>
        <w:rPr>
          <w:color w:val="auto"/>
        </w:rPr>
      </w:pPr>
      <w:r>
        <w:rPr>
          <w:color w:val="auto"/>
        </w:rPr>
        <w:t xml:space="preserve">MODELO DE </w:t>
      </w:r>
      <w:r w:rsidR="00D641FB" w:rsidRPr="006821E7">
        <w:rPr>
          <w:color w:val="auto"/>
        </w:rPr>
        <w:t>PROPOSTA COMERCIAL</w:t>
      </w:r>
      <w:r>
        <w:rPr>
          <w:color w:val="auto"/>
        </w:rPr>
        <w:t xml:space="preserve"> – ANEXO V</w:t>
      </w:r>
    </w:p>
    <w:p w14:paraId="78FE6F3B" w14:textId="5132EFFD" w:rsidR="00026F72" w:rsidRPr="006821E7" w:rsidRDefault="00D641FB" w:rsidP="00026F72">
      <w:pPr>
        <w:pStyle w:val="Ttulo1"/>
        <w:jc w:val="center"/>
        <w:rPr>
          <w:color w:val="auto"/>
        </w:rPr>
      </w:pPr>
      <w:r w:rsidRPr="006821E7">
        <w:rPr>
          <w:color w:val="auto"/>
        </w:rPr>
        <w:t xml:space="preserve">SELEÇÃO PÚBLICA – </w:t>
      </w:r>
      <w:r w:rsidR="00026F72" w:rsidRPr="006821E7">
        <w:rPr>
          <w:color w:val="auto"/>
        </w:rPr>
        <w:t>SPE 00_/2026</w:t>
      </w:r>
    </w:p>
    <w:p w14:paraId="66B76081" w14:textId="23366647" w:rsidR="00B16BFF" w:rsidRPr="006821E7" w:rsidRDefault="00D641FB" w:rsidP="00C22446">
      <w:pPr>
        <w:pStyle w:val="Ttulo1"/>
        <w:spacing w:before="120" w:after="600"/>
        <w:jc w:val="center"/>
        <w:rPr>
          <w:color w:val="auto"/>
        </w:rPr>
      </w:pPr>
      <w:r w:rsidRPr="006821E7">
        <w:rPr>
          <w:color w:val="auto"/>
        </w:rPr>
        <w:t>TERMO DE COMPROMISSO (REGISTRO DE PREÇOS)</w:t>
      </w:r>
    </w:p>
    <w:p w14:paraId="7C1247EE" w14:textId="101B99C6" w:rsidR="00F9304F" w:rsidRPr="00A51181" w:rsidRDefault="00F9304F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Razão Social:</w:t>
      </w:r>
    </w:p>
    <w:p w14:paraId="6EA5BDAF" w14:textId="3D8F90A0" w:rsidR="00F9304F" w:rsidRDefault="00F9304F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CNPJ:</w:t>
      </w:r>
    </w:p>
    <w:p w14:paraId="346A8711" w14:textId="77777777" w:rsidR="00955599" w:rsidRPr="00A51181" w:rsidRDefault="00955599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</w:p>
    <w:p w14:paraId="25B7B768" w14:textId="24C34C68" w:rsidR="00F9304F" w:rsidRPr="00A51181" w:rsidRDefault="00F9304F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Dados Bancários:</w:t>
      </w:r>
    </w:p>
    <w:p w14:paraId="6FF72DE9" w14:textId="33DDFBE6" w:rsidR="00F9304F" w:rsidRPr="00A51181" w:rsidRDefault="00F9304F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Endereço:</w:t>
      </w:r>
    </w:p>
    <w:p w14:paraId="62D449E3" w14:textId="1182C9B6" w:rsidR="00F9304F" w:rsidRPr="00A51181" w:rsidRDefault="00F9304F" w:rsidP="00886EEF">
      <w:pPr>
        <w:spacing w:after="12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Telefone/E-mail:</w:t>
      </w:r>
    </w:p>
    <w:p w14:paraId="2B3E2FB4" w14:textId="7DBADCC7" w:rsidR="00F9304F" w:rsidRPr="00A51181" w:rsidRDefault="00F9304F" w:rsidP="00886EEF">
      <w:pPr>
        <w:spacing w:after="600" w:line="360" w:lineRule="auto"/>
        <w:ind w:left="357" w:hanging="357"/>
        <w:rPr>
          <w:b/>
          <w:bCs/>
          <w:sz w:val="24"/>
          <w:szCs w:val="24"/>
        </w:rPr>
      </w:pPr>
      <w:r w:rsidRPr="00A51181">
        <w:rPr>
          <w:b/>
          <w:bCs/>
          <w:sz w:val="24"/>
          <w:szCs w:val="24"/>
        </w:rPr>
        <w:t>Representante Legal:</w:t>
      </w:r>
    </w:p>
    <w:p w14:paraId="65EE30E5" w14:textId="77777777" w:rsidR="00B16BFF" w:rsidRPr="00C4509A" w:rsidRDefault="00D641FB" w:rsidP="002B0CD3">
      <w:pPr>
        <w:pStyle w:val="Ttulo2"/>
        <w:spacing w:after="240"/>
        <w:rPr>
          <w:color w:val="auto"/>
          <w:sz w:val="24"/>
          <w:szCs w:val="24"/>
        </w:rPr>
      </w:pPr>
      <w:r w:rsidRPr="00C4509A">
        <w:rPr>
          <w:color w:val="auto"/>
          <w:sz w:val="24"/>
          <w:szCs w:val="24"/>
        </w:rPr>
        <w:t>OBJETO</w:t>
      </w:r>
    </w:p>
    <w:p w14:paraId="3EFBAB76" w14:textId="5C169418" w:rsidR="00987059" w:rsidRDefault="00D641FB" w:rsidP="00D904AA">
      <w:pPr>
        <w:spacing w:after="36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4509A">
        <w:rPr>
          <w:sz w:val="24"/>
          <w:szCs w:val="24"/>
        </w:rPr>
        <w:t xml:space="preserve">Constituição </w:t>
      </w:r>
      <w:r w:rsidR="00F42F76" w:rsidRPr="00C4509A">
        <w:rPr>
          <w:rFonts w:asciiTheme="majorHAnsi" w:hAnsiTheme="majorHAnsi" w:cstheme="majorHAnsi"/>
          <w:sz w:val="24"/>
          <w:szCs w:val="24"/>
        </w:rPr>
        <w:t>de Termo de Compromisso, na modalidade Registro de Preços, visando à contratação de empresa especializada para prestação de serviços gráficos de impressão, acabamento, embalagem e entrega de fascículos, boletins informativos e livros, destinados à execução das atividades previstas no Projeto nº 240041 – Apoio ao Fortalecimento do Trabalho dos Projetos de Mapeamento dos Centros de Ciência e Conhecimento de Produção de Energia e seus Impactos em Territórios de Comunidades Indígenas, Quilombolas e Tradicionais no Nordeste do Brasil, Norte de Minas Gerais e Espírito Santo, observadas as especificações técnicas, os quantitativos e as condições de execução estabelecidos no Termo de Referência – Anexo I do Edital</w:t>
      </w:r>
      <w:r w:rsidRPr="00C4509A">
        <w:rPr>
          <w:rFonts w:asciiTheme="majorHAnsi" w:hAnsiTheme="majorHAnsi" w:cstheme="majorHAnsi"/>
          <w:sz w:val="24"/>
          <w:szCs w:val="24"/>
        </w:rPr>
        <w:t>.</w:t>
      </w:r>
    </w:p>
    <w:p w14:paraId="1E167F96" w14:textId="1BE80F9F" w:rsidR="00C22446" w:rsidRPr="00C4509A" w:rsidRDefault="00C22446" w:rsidP="00C22446">
      <w:pPr>
        <w:pStyle w:val="Ttulo2"/>
        <w:spacing w:after="240"/>
        <w:rPr>
          <w:color w:val="auto"/>
          <w:sz w:val="24"/>
          <w:szCs w:val="24"/>
        </w:rPr>
      </w:pPr>
      <w:r w:rsidRPr="00C4509A">
        <w:rPr>
          <w:color w:val="auto"/>
          <w:sz w:val="24"/>
          <w:szCs w:val="24"/>
        </w:rPr>
        <w:t>OB</w:t>
      </w:r>
      <w:r>
        <w:rPr>
          <w:color w:val="auto"/>
          <w:sz w:val="24"/>
          <w:szCs w:val="24"/>
        </w:rPr>
        <w:t>SERVAÇÕES GERAIS</w:t>
      </w:r>
    </w:p>
    <w:p w14:paraId="19735F1C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a)</w:t>
      </w:r>
      <w:r w:rsidRPr="00D904AA">
        <w:rPr>
          <w:sz w:val="24"/>
          <w:szCs w:val="24"/>
        </w:rPr>
        <w:t xml:space="preserve"> A presente Seleção Pública será processada em </w:t>
      </w:r>
      <w:r w:rsidRPr="00D904AA">
        <w:rPr>
          <w:b/>
          <w:bCs/>
          <w:sz w:val="24"/>
          <w:szCs w:val="24"/>
        </w:rPr>
        <w:t>lote único</w:t>
      </w:r>
      <w:r w:rsidRPr="00D904AA">
        <w:rPr>
          <w:sz w:val="24"/>
          <w:szCs w:val="24"/>
        </w:rPr>
        <w:t>, constituindo este a unidade de disputa, julgamento e adjudicação.</w:t>
      </w:r>
    </w:p>
    <w:p w14:paraId="7A1485A4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lastRenderedPageBreak/>
        <w:t>b)</w:t>
      </w:r>
      <w:r w:rsidRPr="00D904AA">
        <w:rPr>
          <w:sz w:val="24"/>
          <w:szCs w:val="24"/>
        </w:rPr>
        <w:t xml:space="preserve"> Para fins de operacionalização da disputa eletrônica na plataforma </w:t>
      </w:r>
      <w:r w:rsidRPr="00D904AA">
        <w:rPr>
          <w:b/>
          <w:bCs/>
          <w:sz w:val="24"/>
          <w:szCs w:val="24"/>
        </w:rPr>
        <w:t>BLL Compras</w:t>
      </w:r>
      <w:r w:rsidRPr="00D904AA">
        <w:rPr>
          <w:sz w:val="24"/>
          <w:szCs w:val="24"/>
        </w:rPr>
        <w:t xml:space="preserve">, o preço global do lote será apurado mediante a soma dos preços ofertados para os </w:t>
      </w:r>
      <w:r w:rsidRPr="00D904AA">
        <w:rPr>
          <w:b/>
          <w:bCs/>
          <w:sz w:val="24"/>
          <w:szCs w:val="24"/>
        </w:rPr>
        <w:t>itens macro cadastrados no sistema eletrônico</w:t>
      </w:r>
      <w:r w:rsidRPr="00D904AA">
        <w:rPr>
          <w:sz w:val="24"/>
          <w:szCs w:val="24"/>
        </w:rPr>
        <w:t>, correspondentes às respectivas faixas de maior paginação previstas neste Modelo de Proposta.</w:t>
      </w:r>
    </w:p>
    <w:p w14:paraId="0057E7EE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c)</w:t>
      </w:r>
      <w:r w:rsidRPr="00D904AA">
        <w:rPr>
          <w:sz w:val="24"/>
          <w:szCs w:val="24"/>
        </w:rPr>
        <w:t xml:space="preserve"> A licitante classificada em primeiro lugar deverá apresentar a proposta comercial atualizada mediante o </w:t>
      </w:r>
      <w:r w:rsidRPr="00D904AA">
        <w:rPr>
          <w:b/>
          <w:bCs/>
          <w:sz w:val="24"/>
          <w:szCs w:val="24"/>
        </w:rPr>
        <w:t>preenchimento integral deste modelo</w:t>
      </w:r>
      <w:r w:rsidRPr="00D904AA">
        <w:rPr>
          <w:sz w:val="24"/>
          <w:szCs w:val="24"/>
        </w:rPr>
        <w:t xml:space="preserve">, contemplando os preços unitários e totais de </w:t>
      </w:r>
      <w:r w:rsidRPr="00D904AA">
        <w:rPr>
          <w:b/>
          <w:bCs/>
          <w:sz w:val="24"/>
          <w:szCs w:val="24"/>
        </w:rPr>
        <w:t>todas as faixas de paginação</w:t>
      </w:r>
      <w:r w:rsidRPr="00D904AA">
        <w:rPr>
          <w:sz w:val="24"/>
          <w:szCs w:val="24"/>
        </w:rPr>
        <w:t xml:space="preserve"> previstas para cada item.</w:t>
      </w:r>
    </w:p>
    <w:p w14:paraId="476958F9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d)</w:t>
      </w:r>
      <w:r w:rsidRPr="00D904AA">
        <w:rPr>
          <w:sz w:val="24"/>
          <w:szCs w:val="24"/>
        </w:rPr>
        <w:t xml:space="preserve"> Os preços unitários ofertados para cada faixa de paginação deverão ser </w:t>
      </w:r>
      <w:r w:rsidRPr="00D904AA">
        <w:rPr>
          <w:b/>
          <w:bCs/>
          <w:sz w:val="24"/>
          <w:szCs w:val="24"/>
        </w:rPr>
        <w:t>iguais ou inferiores aos respectivos valores de referência</w:t>
      </w:r>
      <w:r w:rsidRPr="00D904AA">
        <w:rPr>
          <w:sz w:val="24"/>
          <w:szCs w:val="24"/>
        </w:rPr>
        <w:t xml:space="preserve"> indicados neste Modelo de Proposta.</w:t>
      </w:r>
    </w:p>
    <w:p w14:paraId="2F871530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e)</w:t>
      </w:r>
      <w:r w:rsidRPr="00D904AA">
        <w:rPr>
          <w:sz w:val="24"/>
          <w:szCs w:val="24"/>
        </w:rPr>
        <w:t xml:space="preserve"> Para as faixas de maior paginação correspondentes aos itens macro cadastrados no sistema eletrônico, os valores apresentados na proposta comercial atualizada deverão observar os </w:t>
      </w:r>
      <w:r w:rsidRPr="00D904AA">
        <w:rPr>
          <w:b/>
          <w:bCs/>
          <w:sz w:val="24"/>
          <w:szCs w:val="24"/>
        </w:rPr>
        <w:t>preços finais obtidos após a etapa competitiva e eventual negociação</w:t>
      </w:r>
      <w:r w:rsidRPr="00D904AA">
        <w:rPr>
          <w:sz w:val="24"/>
          <w:szCs w:val="24"/>
        </w:rPr>
        <w:t>.</w:t>
      </w:r>
    </w:p>
    <w:p w14:paraId="6C44944C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f)</w:t>
      </w:r>
      <w:r w:rsidRPr="00D904AA">
        <w:rPr>
          <w:sz w:val="24"/>
          <w:szCs w:val="24"/>
        </w:rPr>
        <w:t xml:space="preserve"> Para cada publicação será contratada </w:t>
      </w:r>
      <w:r w:rsidRPr="00D904AA">
        <w:rPr>
          <w:b/>
          <w:bCs/>
          <w:sz w:val="24"/>
          <w:szCs w:val="24"/>
        </w:rPr>
        <w:t>apenas uma das faixas de paginação previstas</w:t>
      </w:r>
      <w:r w:rsidRPr="00D904AA">
        <w:rPr>
          <w:sz w:val="24"/>
          <w:szCs w:val="24"/>
        </w:rPr>
        <w:t xml:space="preserve">, cuja definição ocorrerá após a conclusão dos respectivos trabalhos editoriais, observada a tolerância de até </w:t>
      </w:r>
      <w:r w:rsidRPr="00D904AA">
        <w:rPr>
          <w:b/>
          <w:bCs/>
          <w:sz w:val="24"/>
          <w:szCs w:val="24"/>
        </w:rPr>
        <w:t>10% (dez por cento)</w:t>
      </w:r>
      <w:r w:rsidRPr="00D904AA">
        <w:rPr>
          <w:sz w:val="24"/>
          <w:szCs w:val="24"/>
        </w:rPr>
        <w:t xml:space="preserve"> estabelecida neste Modelo de Proposta e no Termo de Referência.</w:t>
      </w:r>
    </w:p>
    <w:p w14:paraId="1DFA1ADA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g)</w:t>
      </w:r>
      <w:r w:rsidRPr="00D904AA">
        <w:rPr>
          <w:sz w:val="24"/>
          <w:szCs w:val="24"/>
        </w:rPr>
        <w:t xml:space="preserve"> Os preços unitários ofertados para todas as faixas de paginação passarão a integrar o </w:t>
      </w:r>
      <w:r w:rsidRPr="00D904AA">
        <w:rPr>
          <w:b/>
          <w:bCs/>
          <w:sz w:val="24"/>
          <w:szCs w:val="24"/>
        </w:rPr>
        <w:t>Termo de Compromisso</w:t>
      </w:r>
      <w:r w:rsidRPr="00D904AA">
        <w:rPr>
          <w:sz w:val="24"/>
          <w:szCs w:val="24"/>
        </w:rPr>
        <w:t xml:space="preserve"> e constituirão os valores máximos aplicáveis às futuras Ordens de Fornecimento durante sua vigência, sendo remunerada exclusivamente a faixa de paginação efetivamente utilizada em cada publicação.</w:t>
      </w:r>
    </w:p>
    <w:p w14:paraId="1EE4DEC3" w14:textId="77777777" w:rsidR="00D904AA" w:rsidRPr="00D904AA" w:rsidRDefault="00D904AA" w:rsidP="00D904AA">
      <w:pPr>
        <w:spacing w:after="240" w:line="360" w:lineRule="auto"/>
        <w:jc w:val="both"/>
        <w:rPr>
          <w:sz w:val="24"/>
          <w:szCs w:val="24"/>
        </w:rPr>
      </w:pPr>
      <w:r w:rsidRPr="00D904AA">
        <w:rPr>
          <w:b/>
          <w:bCs/>
          <w:sz w:val="24"/>
          <w:szCs w:val="24"/>
        </w:rPr>
        <w:t>h)</w:t>
      </w:r>
      <w:r w:rsidRPr="00D904AA">
        <w:rPr>
          <w:sz w:val="24"/>
          <w:szCs w:val="24"/>
        </w:rPr>
        <w:t xml:space="preserve"> O valor global da proposta corresponderá à </w:t>
      </w:r>
      <w:r w:rsidRPr="00D904AA">
        <w:rPr>
          <w:b/>
          <w:bCs/>
          <w:sz w:val="24"/>
          <w:szCs w:val="24"/>
        </w:rPr>
        <w:t>soma dos valores finais dos itens macro</w:t>
      </w:r>
      <w:r w:rsidRPr="00D904AA">
        <w:rPr>
          <w:sz w:val="24"/>
          <w:szCs w:val="24"/>
        </w:rPr>
        <w:t>, representados pelas respectivas faixas de maior paginação, e constituirá o valor máximo registrado para o lote único no Termo de Compromisso.</w:t>
      </w:r>
    </w:p>
    <w:p w14:paraId="0DEF2623" w14:textId="77777777" w:rsidR="00886EEF" w:rsidRDefault="00D904AA" w:rsidP="00886EEF">
      <w:pPr>
        <w:spacing w:after="24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904AA">
        <w:rPr>
          <w:b/>
          <w:bCs/>
          <w:sz w:val="24"/>
          <w:szCs w:val="24"/>
        </w:rPr>
        <w:t>i)</w:t>
      </w:r>
      <w:r w:rsidRPr="00D904AA">
        <w:rPr>
          <w:sz w:val="24"/>
          <w:szCs w:val="24"/>
        </w:rPr>
        <w:t xml:space="preserve"> O registro dos preços correspondentes às diferentes faixas de paginação </w:t>
      </w:r>
      <w:r w:rsidRPr="00D904AA">
        <w:rPr>
          <w:b/>
          <w:bCs/>
          <w:sz w:val="24"/>
          <w:szCs w:val="24"/>
        </w:rPr>
        <w:t>não implica obrigação de contratação de todas as faixas</w:t>
      </w:r>
      <w:r w:rsidRPr="00D904AA">
        <w:rPr>
          <w:sz w:val="24"/>
          <w:szCs w:val="24"/>
        </w:rPr>
        <w:t>, ficando a contratação condicionada às necessidades efetivas do Projeto e à emissão das respectivas Ordens de Fornecimento</w:t>
      </w:r>
      <w:r w:rsidR="00C22446" w:rsidRPr="00C4509A">
        <w:rPr>
          <w:rFonts w:asciiTheme="majorHAnsi" w:hAnsiTheme="majorHAnsi" w:cstheme="majorHAnsi"/>
          <w:sz w:val="24"/>
          <w:szCs w:val="24"/>
        </w:rPr>
        <w:t>.</w:t>
      </w:r>
    </w:p>
    <w:p w14:paraId="6D5B54E5" w14:textId="47EDEECE" w:rsidR="00E704DD" w:rsidRPr="00E704DD" w:rsidRDefault="00E704DD" w:rsidP="00D904AA">
      <w:pPr>
        <w:spacing w:after="720" w:line="360" w:lineRule="auto"/>
        <w:jc w:val="both"/>
        <w:rPr>
          <w:rFonts w:cs="Calibri"/>
          <w:sz w:val="24"/>
          <w:szCs w:val="24"/>
        </w:rPr>
      </w:pPr>
      <w:r w:rsidRPr="00E704DD">
        <w:rPr>
          <w:rFonts w:cs="Calibri"/>
          <w:b/>
          <w:bCs/>
          <w:sz w:val="24"/>
          <w:szCs w:val="24"/>
        </w:rPr>
        <w:lastRenderedPageBreak/>
        <w:t>j)</w:t>
      </w:r>
      <w:r w:rsidRPr="00E704DD">
        <w:rPr>
          <w:rFonts w:cs="Calibri"/>
          <w:sz w:val="24"/>
          <w:szCs w:val="24"/>
        </w:rPr>
        <w:t xml:space="preserve"> As faixas de maior paginação destacadas em negrito nas tabelas correspondem aos itens macro cadastrados na plataforma BLL Compras, cujos valores serão considerados para fins de disputa e composição do valor global do lote.</w:t>
      </w:r>
    </w:p>
    <w:p w14:paraId="3E630F2B" w14:textId="19584497" w:rsidR="00D81837" w:rsidRPr="00703229" w:rsidRDefault="008B7AC1" w:rsidP="002B2AFC">
      <w:pPr>
        <w:spacing w:before="600" w:after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GRUPO</w:t>
      </w:r>
      <w:r w:rsidR="00D81837" w:rsidRPr="00703229">
        <w:rPr>
          <w:b/>
          <w:bCs/>
          <w:sz w:val="28"/>
          <w:szCs w:val="28"/>
        </w:rPr>
        <w:t xml:space="preserve"> 1 – UFRB</w:t>
      </w:r>
    </w:p>
    <w:p w14:paraId="303F4E76" w14:textId="64EEF612" w:rsidR="00B16BFF" w:rsidRPr="00026F72" w:rsidRDefault="00D641FB" w:rsidP="00703229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1 </w:t>
      </w:r>
      <w:r w:rsidR="00DB15A6">
        <w:rPr>
          <w:color w:val="auto"/>
        </w:rPr>
        <w:t>(</w:t>
      </w:r>
      <w:r w:rsidRPr="00026F72">
        <w:rPr>
          <w:color w:val="auto"/>
        </w:rPr>
        <w:t>Fascículo</w:t>
      </w:r>
      <w:r w:rsidR="00DB15A6">
        <w:rPr>
          <w:color w:val="auto"/>
        </w:rPr>
        <w:t>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86"/>
        <w:gridCol w:w="2016"/>
        <w:gridCol w:w="1884"/>
        <w:gridCol w:w="1200"/>
        <w:gridCol w:w="1104"/>
        <w:gridCol w:w="899"/>
        <w:gridCol w:w="938"/>
      </w:tblGrid>
      <w:tr w:rsidR="00DC6736" w:rsidRPr="00F42F76" w14:paraId="41CAEFBA" w14:textId="77777777" w:rsidTr="00DC6736">
        <w:trPr>
          <w:trHeight w:val="479"/>
        </w:trPr>
        <w:tc>
          <w:tcPr>
            <w:tcW w:w="824" w:type="pct"/>
            <w:shd w:val="clear" w:color="auto" w:fill="BFBFBF" w:themeFill="background1" w:themeFillShade="BF"/>
            <w:vAlign w:val="center"/>
          </w:tcPr>
          <w:p w14:paraId="64C06899" w14:textId="744887B1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47" w:type="pct"/>
            <w:shd w:val="clear" w:color="auto" w:fill="BFBFBF" w:themeFill="background1" w:themeFillShade="BF"/>
          </w:tcPr>
          <w:p w14:paraId="37169AE9" w14:textId="1366BC2C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979" w:type="pct"/>
            <w:shd w:val="clear" w:color="auto" w:fill="BFBFBF" w:themeFill="background1" w:themeFillShade="BF"/>
            <w:vAlign w:val="center"/>
          </w:tcPr>
          <w:p w14:paraId="07B1E4DB" w14:textId="54AACA10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EA54CD2" w14:textId="77777777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573" w:type="pct"/>
            <w:shd w:val="clear" w:color="auto" w:fill="BFBFBF" w:themeFill="background1" w:themeFillShade="BF"/>
          </w:tcPr>
          <w:p w14:paraId="11E7A306" w14:textId="26B9003A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3680F506" w14:textId="6E035BDA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87" w:type="pct"/>
            <w:shd w:val="clear" w:color="auto" w:fill="BFBFBF" w:themeFill="background1" w:themeFillShade="BF"/>
            <w:vAlign w:val="center"/>
          </w:tcPr>
          <w:p w14:paraId="0C44ADC4" w14:textId="77777777" w:rsidR="00DC6736" w:rsidRPr="00120C2E" w:rsidRDefault="00DC6736" w:rsidP="006821E7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DC6736" w:rsidRPr="00F42F76" w14:paraId="6F220A09" w14:textId="77777777" w:rsidTr="00DC6736">
        <w:tc>
          <w:tcPr>
            <w:tcW w:w="824" w:type="pct"/>
            <w:vMerge w:val="restart"/>
            <w:shd w:val="clear" w:color="auto" w:fill="F2F2F2" w:themeFill="background1" w:themeFillShade="F2"/>
            <w:vAlign w:val="center"/>
          </w:tcPr>
          <w:p w14:paraId="0BAD184A" w14:textId="62BB42EC" w:rsidR="00DC6736" w:rsidRPr="00120C2E" w:rsidRDefault="00DC6736" w:rsidP="00120C2E">
            <w:pPr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32,2x23cm,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 - 16x23cm,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47" w:type="pct"/>
            <w:vMerge w:val="restart"/>
            <w:shd w:val="clear" w:color="auto" w:fill="F2F2F2" w:themeFill="background1" w:themeFillShade="F2"/>
          </w:tcPr>
          <w:p w14:paraId="65C989D5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215B7CE7" w14:textId="7941A0FA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20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4DD36496" w14:textId="77777777" w:rsidR="00DC6736" w:rsidRPr="00120C2E" w:rsidRDefault="00DC6736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23AF06F2" w14:textId="3E3E6316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41C6B0F3" w14:textId="7E65D526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E7F27AD" w14:textId="5ADFA266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DC6736" w:rsidRPr="00F42F76" w14:paraId="100535BE" w14:textId="77777777" w:rsidTr="00DC6736">
        <w:tc>
          <w:tcPr>
            <w:tcW w:w="824" w:type="pct"/>
            <w:vMerge/>
            <w:shd w:val="clear" w:color="auto" w:fill="F2F2F2" w:themeFill="background1" w:themeFillShade="F2"/>
          </w:tcPr>
          <w:p w14:paraId="5B09D62F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10AFA1B4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07E7F495" w14:textId="7FB9A9AF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30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689EAE9A" w14:textId="77777777" w:rsidR="00DC6736" w:rsidRPr="00120C2E" w:rsidRDefault="00DC6736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798E1AC9" w14:textId="7A6C1662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A9D25CF" w14:textId="0CAA3A60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69C04433" w14:textId="37A0F3B4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DC6736" w:rsidRPr="00F42F76" w14:paraId="570660D1" w14:textId="77777777" w:rsidTr="00DC6736">
        <w:tc>
          <w:tcPr>
            <w:tcW w:w="824" w:type="pct"/>
            <w:vMerge/>
            <w:shd w:val="clear" w:color="auto" w:fill="F2F2F2" w:themeFill="background1" w:themeFillShade="F2"/>
          </w:tcPr>
          <w:p w14:paraId="4EC787DC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3E2A0399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32EB6C00" w14:textId="3CDB2512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40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0C9B1BC3" w14:textId="77777777" w:rsidR="00DC6736" w:rsidRPr="00120C2E" w:rsidRDefault="00DC6736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1F99CF68" w14:textId="1FA3B42D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3584C090" w14:textId="5BA68DC6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40DC1B0C" w14:textId="667A2771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DC6736" w:rsidRPr="00F42F76" w14:paraId="5B6AD2AB" w14:textId="77777777" w:rsidTr="00DC6736">
        <w:tc>
          <w:tcPr>
            <w:tcW w:w="824" w:type="pct"/>
            <w:vMerge/>
            <w:shd w:val="clear" w:color="auto" w:fill="F2F2F2" w:themeFill="background1" w:themeFillShade="F2"/>
          </w:tcPr>
          <w:p w14:paraId="2865AAD1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56106FF5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2ABD1A61" w14:textId="6CD8D92C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50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33A9B6A8" w14:textId="77777777" w:rsidR="00DC6736" w:rsidRPr="00120C2E" w:rsidRDefault="00DC6736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766D9A46" w14:textId="6643DE83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10D12672" w14:textId="6AB68087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42BCADF8" w14:textId="3BA31362" w:rsidR="00DC6736" w:rsidRPr="00120C2E" w:rsidRDefault="00DC6736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DC6736" w:rsidRPr="00F42F76" w14:paraId="144513F5" w14:textId="77777777" w:rsidTr="00DC6736">
        <w:trPr>
          <w:trHeight w:val="347"/>
        </w:trPr>
        <w:tc>
          <w:tcPr>
            <w:tcW w:w="824" w:type="pct"/>
            <w:vMerge/>
            <w:shd w:val="clear" w:color="auto" w:fill="F2F2F2" w:themeFill="background1" w:themeFillShade="F2"/>
          </w:tcPr>
          <w:p w14:paraId="2414B394" w14:textId="77777777" w:rsidR="00DC6736" w:rsidRPr="00120C2E" w:rsidRDefault="00DC6736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60540584" w14:textId="77777777" w:rsidR="00DC6736" w:rsidRPr="00CF169D" w:rsidRDefault="00DC6736" w:rsidP="0056519D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2C20C037" w14:textId="4FA3F753" w:rsidR="00DC6736" w:rsidRPr="00CF169D" w:rsidRDefault="00DC6736" w:rsidP="0056519D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Fascículo com até 60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7F7ACC80" w14:textId="77777777" w:rsidR="00DC6736" w:rsidRPr="00CF169D" w:rsidRDefault="00DC6736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3B351499" w14:textId="54BC4252" w:rsidR="00DC6736" w:rsidRPr="00CF169D" w:rsidRDefault="00DC6736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504587E" w14:textId="65C46A76" w:rsidR="00DC6736" w:rsidRPr="00CF169D" w:rsidRDefault="00DC6736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32C39558" w14:textId="1B7C89E7" w:rsidR="00DC6736" w:rsidRPr="00CF169D" w:rsidRDefault="00DC6736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391B6051" w14:textId="456EEFE4" w:rsidR="00B16BFF" w:rsidRPr="002B0CD3" w:rsidRDefault="00D641FB" w:rsidP="002B0CD3">
      <w:pPr>
        <w:spacing w:before="240" w:after="0" w:line="360" w:lineRule="auto"/>
        <w:jc w:val="both"/>
        <w:rPr>
          <w:sz w:val="24"/>
          <w:szCs w:val="24"/>
        </w:rPr>
      </w:pPr>
      <w:r w:rsidRPr="002B0CD3">
        <w:rPr>
          <w:b/>
          <w:bCs/>
          <w:sz w:val="24"/>
          <w:szCs w:val="24"/>
        </w:rPr>
        <w:t>Observação:</w:t>
      </w:r>
      <w:r w:rsidRPr="002B0CD3">
        <w:rPr>
          <w:sz w:val="24"/>
          <w:szCs w:val="24"/>
        </w:rPr>
        <w:t xml:space="preserve"> </w:t>
      </w:r>
    </w:p>
    <w:p w14:paraId="146E2DF6" w14:textId="77777777" w:rsidR="000C57A2" w:rsidRPr="002B0CD3" w:rsidRDefault="000C57A2" w:rsidP="00B73219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2B0CD3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3042F999" w14:textId="30F4A515" w:rsidR="000C57A2" w:rsidRPr="002B0CD3" w:rsidRDefault="002B0CD3" w:rsidP="00B73219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2B0CD3">
        <w:rPr>
          <w:sz w:val="24"/>
          <w:szCs w:val="24"/>
        </w:rPr>
        <w:t>Os valores propostos deverão contemplar uma tolerância de até 10% (dez por cento) em relação ao número de páginas previsto para cada faixa de paginação. Assim, caso um fascículo possua, por exemplo, 44 (quarenta e quatro) páginas, deverá ser considerado o valor correspondente à faixa de até 40 páginas. Ultrapassado o limite de tolerância, será aplicado o valor da faixa de paginação imediatamente subsequente</w:t>
      </w:r>
      <w:r w:rsidR="000C57A2" w:rsidRPr="002B0CD3">
        <w:rPr>
          <w:sz w:val="24"/>
          <w:szCs w:val="24"/>
        </w:rPr>
        <w:t>.</w:t>
      </w:r>
    </w:p>
    <w:p w14:paraId="6A4AD3BF" w14:textId="1EC7061D" w:rsidR="00B16BFF" w:rsidRPr="002B0CD3" w:rsidRDefault="00D641FB" w:rsidP="00397D94">
      <w:pPr>
        <w:spacing w:after="600" w:line="360" w:lineRule="auto"/>
        <w:jc w:val="both"/>
        <w:rPr>
          <w:sz w:val="24"/>
          <w:szCs w:val="24"/>
        </w:rPr>
      </w:pPr>
      <w:r w:rsidRPr="002B0CD3">
        <w:rPr>
          <w:b/>
          <w:bCs/>
          <w:sz w:val="24"/>
          <w:szCs w:val="24"/>
        </w:rPr>
        <w:t>Locais de entrega:</w:t>
      </w:r>
      <w:r w:rsidRPr="002B0CD3">
        <w:rPr>
          <w:sz w:val="24"/>
          <w:szCs w:val="24"/>
        </w:rPr>
        <w:t xml:space="preserve"> 90% Salvador / 10% Manaus.</w:t>
      </w:r>
    </w:p>
    <w:p w14:paraId="53AA3BCC" w14:textId="424CC9F7" w:rsidR="00B16BFF" w:rsidRDefault="00DB15A6" w:rsidP="00703229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lastRenderedPageBreak/>
        <w:t xml:space="preserve">Item </w:t>
      </w:r>
      <w:r>
        <w:rPr>
          <w:color w:val="auto"/>
        </w:rPr>
        <w:t>2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14"/>
        <w:gridCol w:w="1925"/>
        <w:gridCol w:w="1700"/>
        <w:gridCol w:w="1277"/>
        <w:gridCol w:w="1253"/>
        <w:gridCol w:w="899"/>
        <w:gridCol w:w="959"/>
      </w:tblGrid>
      <w:tr w:rsidR="00FA2A2F" w:rsidRPr="00F42F76" w14:paraId="60708575" w14:textId="77777777" w:rsidTr="00FA2A2F">
        <w:trPr>
          <w:trHeight w:val="479"/>
        </w:trPr>
        <w:tc>
          <w:tcPr>
            <w:tcW w:w="838" w:type="pct"/>
            <w:shd w:val="clear" w:color="auto" w:fill="BFBFBF" w:themeFill="background1" w:themeFillShade="BF"/>
            <w:vAlign w:val="center"/>
          </w:tcPr>
          <w:p w14:paraId="60736244" w14:textId="77777777" w:rsidR="00FA2A2F" w:rsidRPr="00120C2E" w:rsidRDefault="00FA2A2F" w:rsidP="0056519D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14:paraId="221E2320" w14:textId="10744081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83" w:type="pct"/>
            <w:shd w:val="clear" w:color="auto" w:fill="BFBFBF" w:themeFill="background1" w:themeFillShade="BF"/>
            <w:vAlign w:val="center"/>
          </w:tcPr>
          <w:p w14:paraId="458DAD89" w14:textId="38F174E4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67472AA6" w14:textId="77777777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51" w:type="pct"/>
            <w:shd w:val="clear" w:color="auto" w:fill="BFBFBF" w:themeFill="background1" w:themeFillShade="BF"/>
          </w:tcPr>
          <w:p w14:paraId="1EBEACAA" w14:textId="74B68E07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303BFFE4" w14:textId="400901E9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08D4A2A7" w14:textId="77777777" w:rsidR="00FA2A2F" w:rsidRPr="00120C2E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A2A2F" w:rsidRPr="00F42F76" w14:paraId="46885175" w14:textId="77777777" w:rsidTr="00FA2A2F">
        <w:tc>
          <w:tcPr>
            <w:tcW w:w="838" w:type="pct"/>
            <w:vMerge w:val="restart"/>
            <w:shd w:val="clear" w:color="auto" w:fill="F2F2F2" w:themeFill="background1" w:themeFillShade="F2"/>
            <w:vAlign w:val="center"/>
          </w:tcPr>
          <w:p w14:paraId="57BCBA76" w14:textId="3614DAA7" w:rsidR="00FA2A2F" w:rsidRPr="00120C2E" w:rsidRDefault="00FA2A2F" w:rsidP="0056519D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00" w:type="pct"/>
            <w:vMerge w:val="restart"/>
            <w:shd w:val="clear" w:color="auto" w:fill="F2F2F2" w:themeFill="background1" w:themeFillShade="F2"/>
          </w:tcPr>
          <w:p w14:paraId="31C31E3A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7E4A1C5A" w14:textId="7936435C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C2EA094" w14:textId="77777777" w:rsidR="00FA2A2F" w:rsidRPr="00120C2E" w:rsidRDefault="00FA2A2F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6166FC8B" w14:textId="2257CD46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3D33F95" w14:textId="40434DFE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7A3B0DAB" w14:textId="77777777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FA2A2F" w:rsidRPr="00F42F76" w14:paraId="7FB8876C" w14:textId="77777777" w:rsidTr="00FA2A2F">
        <w:tc>
          <w:tcPr>
            <w:tcW w:w="838" w:type="pct"/>
            <w:vMerge/>
            <w:shd w:val="clear" w:color="auto" w:fill="F2F2F2" w:themeFill="background1" w:themeFillShade="F2"/>
          </w:tcPr>
          <w:p w14:paraId="76A9C48D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25B4EDDF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69E64743" w14:textId="256B7003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4248C0DD" w14:textId="77777777" w:rsidR="00FA2A2F" w:rsidRPr="00120C2E" w:rsidRDefault="00FA2A2F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7CBB5F48" w14:textId="1D6AC9AE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7C1BAADC" w14:textId="22A66517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4C76AC30" w14:textId="77777777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FA2A2F" w:rsidRPr="00F42F76" w14:paraId="64CE6E7C" w14:textId="77777777" w:rsidTr="00FA2A2F">
        <w:tc>
          <w:tcPr>
            <w:tcW w:w="838" w:type="pct"/>
            <w:vMerge/>
            <w:shd w:val="clear" w:color="auto" w:fill="F2F2F2" w:themeFill="background1" w:themeFillShade="F2"/>
          </w:tcPr>
          <w:p w14:paraId="65304034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55F3B5B7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071C0268" w14:textId="29164221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5894F864" w14:textId="77777777" w:rsidR="00FA2A2F" w:rsidRPr="00120C2E" w:rsidRDefault="00FA2A2F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1DF90B3F" w14:textId="24C7DB20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609FF66" w14:textId="3EF4ED15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2897DB8D" w14:textId="77777777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FA2A2F" w:rsidRPr="00F42F76" w14:paraId="60AA2AD6" w14:textId="77777777" w:rsidTr="00FA2A2F">
        <w:tc>
          <w:tcPr>
            <w:tcW w:w="838" w:type="pct"/>
            <w:vMerge/>
            <w:shd w:val="clear" w:color="auto" w:fill="F2F2F2" w:themeFill="background1" w:themeFillShade="F2"/>
          </w:tcPr>
          <w:p w14:paraId="5E718913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6B5175D5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4A48BAC" w14:textId="018F237F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78F234B" w14:textId="77777777" w:rsidR="00FA2A2F" w:rsidRPr="00120C2E" w:rsidRDefault="00FA2A2F" w:rsidP="0056519D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57658A1A" w14:textId="222E15F8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4949DDF8" w14:textId="6648ABA8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31D55853" w14:textId="77777777" w:rsidR="00FA2A2F" w:rsidRPr="00120C2E" w:rsidRDefault="00FA2A2F" w:rsidP="00BB62C7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FA2A2F" w:rsidRPr="00F42F76" w14:paraId="12FBEA53" w14:textId="77777777" w:rsidTr="00FA2A2F">
        <w:trPr>
          <w:trHeight w:val="607"/>
        </w:trPr>
        <w:tc>
          <w:tcPr>
            <w:tcW w:w="838" w:type="pct"/>
            <w:vMerge/>
            <w:shd w:val="clear" w:color="auto" w:fill="F2F2F2" w:themeFill="background1" w:themeFillShade="F2"/>
          </w:tcPr>
          <w:p w14:paraId="7B3A46E7" w14:textId="77777777" w:rsidR="00FA2A2F" w:rsidRPr="00120C2E" w:rsidRDefault="00FA2A2F" w:rsidP="0056519D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545C480E" w14:textId="77777777" w:rsidR="00FA2A2F" w:rsidRPr="00CF169D" w:rsidRDefault="00FA2A2F" w:rsidP="0056519D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05BF1318" w14:textId="2F225D26" w:rsidR="00FA2A2F" w:rsidRPr="00CF169D" w:rsidRDefault="00FA2A2F" w:rsidP="0056519D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0E4C26E9" w14:textId="77777777" w:rsidR="00FA2A2F" w:rsidRPr="00CF169D" w:rsidRDefault="00FA2A2F" w:rsidP="0056519D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78843ACB" w14:textId="5D0D9F89" w:rsidR="00FA2A2F" w:rsidRPr="00CF169D" w:rsidRDefault="00FA2A2F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1A7D6C0C" w14:textId="2B517E18" w:rsidR="00FA2A2F" w:rsidRPr="00CF169D" w:rsidRDefault="00FA2A2F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58A6D310" w14:textId="77777777" w:rsidR="00FA2A2F" w:rsidRPr="00CF169D" w:rsidRDefault="00FA2A2F" w:rsidP="00BB62C7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571A95DC" w14:textId="77777777" w:rsidR="000C57A2" w:rsidRPr="002B0CD3" w:rsidRDefault="00004733" w:rsidP="00397D94">
      <w:pPr>
        <w:spacing w:before="240" w:after="0"/>
        <w:jc w:val="both"/>
        <w:rPr>
          <w:sz w:val="24"/>
          <w:szCs w:val="24"/>
        </w:rPr>
      </w:pPr>
      <w:r w:rsidRPr="002B0CD3">
        <w:rPr>
          <w:b/>
          <w:bCs/>
          <w:sz w:val="24"/>
          <w:szCs w:val="24"/>
        </w:rPr>
        <w:t>Observação:</w:t>
      </w:r>
      <w:r w:rsidRPr="002B0CD3">
        <w:rPr>
          <w:sz w:val="24"/>
          <w:szCs w:val="24"/>
        </w:rPr>
        <w:t xml:space="preserve"> </w:t>
      </w:r>
    </w:p>
    <w:p w14:paraId="32C688CD" w14:textId="3BCD8957" w:rsidR="00004733" w:rsidRPr="002B0CD3" w:rsidRDefault="00004733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2B0CD3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327D08A3" w14:textId="7E6768D3" w:rsidR="000C57A2" w:rsidRPr="002B0CD3" w:rsidRDefault="002B0CD3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2B0CD3">
        <w:rPr>
          <w:sz w:val="24"/>
          <w:szCs w:val="24"/>
        </w:rPr>
        <w:t>Os valores propostos deverão contemplar uma tolerância de até 10% (dez por cento) em relação ao número de páginas previsto para cada faixa de paginação. Assim, caso um boletim possua, por exemplo, 44 (quarenta e quatro) páginas, deverá ser considerado o valor correspondente à faixa de até 40 páginas. Ultrapassado o limite de tolerância, será aplicado o valor da faixa de paginação imediatamente subsequente</w:t>
      </w:r>
      <w:r w:rsidR="000C57A2" w:rsidRPr="002B0CD3">
        <w:rPr>
          <w:sz w:val="24"/>
          <w:szCs w:val="24"/>
        </w:rPr>
        <w:t>.</w:t>
      </w:r>
    </w:p>
    <w:p w14:paraId="36B2832D" w14:textId="77777777" w:rsidR="007339F4" w:rsidRDefault="00D641FB" w:rsidP="00397D94">
      <w:pPr>
        <w:spacing w:after="600"/>
        <w:jc w:val="both"/>
        <w:rPr>
          <w:sz w:val="24"/>
          <w:szCs w:val="24"/>
        </w:rPr>
      </w:pPr>
      <w:r w:rsidRPr="002B0CD3">
        <w:rPr>
          <w:b/>
          <w:bCs/>
          <w:sz w:val="24"/>
          <w:szCs w:val="24"/>
        </w:rPr>
        <w:t>Locais de entrega:</w:t>
      </w:r>
      <w:r w:rsidRPr="002B0CD3">
        <w:rPr>
          <w:sz w:val="24"/>
          <w:szCs w:val="24"/>
        </w:rPr>
        <w:t xml:space="preserve"> 90% Salvador / 10% Manaus.</w:t>
      </w:r>
    </w:p>
    <w:p w14:paraId="73A16AA9" w14:textId="21B5DE5C" w:rsidR="00D81837" w:rsidRPr="007339F4" w:rsidRDefault="008B7AC1" w:rsidP="002B2AFC">
      <w:pPr>
        <w:spacing w:before="60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GRUPO</w:t>
      </w:r>
      <w:r w:rsidR="00D81837" w:rsidRPr="007339F4">
        <w:rPr>
          <w:b/>
          <w:bCs/>
          <w:sz w:val="28"/>
          <w:szCs w:val="28"/>
        </w:rPr>
        <w:t xml:space="preserve"> </w:t>
      </w:r>
      <w:r w:rsidR="00B73219" w:rsidRPr="007339F4">
        <w:rPr>
          <w:b/>
          <w:bCs/>
          <w:sz w:val="28"/>
          <w:szCs w:val="28"/>
        </w:rPr>
        <w:t>2 – UFRN</w:t>
      </w:r>
    </w:p>
    <w:p w14:paraId="1CE20309" w14:textId="002A58E8" w:rsidR="00B73219" w:rsidRDefault="00B73219" w:rsidP="00160E5C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 w:rsidR="00DA5412">
        <w:rPr>
          <w:color w:val="auto"/>
        </w:rPr>
        <w:t>1</w:t>
      </w:r>
      <w:r w:rsidRPr="00026F72">
        <w:rPr>
          <w:color w:val="auto"/>
        </w:rPr>
        <w:t xml:space="preserve"> </w:t>
      </w:r>
      <w:r>
        <w:rPr>
          <w:color w:val="auto"/>
        </w:rPr>
        <w:t>(</w:t>
      </w:r>
      <w:r w:rsidRPr="00026F72">
        <w:rPr>
          <w:color w:val="auto"/>
        </w:rPr>
        <w:t>Fascículo</w:t>
      </w:r>
      <w:r>
        <w:rPr>
          <w:color w:val="auto"/>
        </w:rPr>
        <w:t>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86"/>
        <w:gridCol w:w="2016"/>
        <w:gridCol w:w="1884"/>
        <w:gridCol w:w="1200"/>
        <w:gridCol w:w="1104"/>
        <w:gridCol w:w="899"/>
        <w:gridCol w:w="938"/>
      </w:tblGrid>
      <w:tr w:rsidR="009F6AF4" w:rsidRPr="00F42F76" w14:paraId="1F3F38F3" w14:textId="77777777" w:rsidTr="00873100">
        <w:trPr>
          <w:trHeight w:val="479"/>
        </w:trPr>
        <w:tc>
          <w:tcPr>
            <w:tcW w:w="824" w:type="pct"/>
            <w:shd w:val="clear" w:color="auto" w:fill="BFBFBF" w:themeFill="background1" w:themeFillShade="BF"/>
            <w:vAlign w:val="center"/>
          </w:tcPr>
          <w:p w14:paraId="11FBD83F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47" w:type="pct"/>
            <w:shd w:val="clear" w:color="auto" w:fill="BFBFBF" w:themeFill="background1" w:themeFillShade="BF"/>
          </w:tcPr>
          <w:p w14:paraId="05A39A0B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979" w:type="pct"/>
            <w:shd w:val="clear" w:color="auto" w:fill="BFBFBF" w:themeFill="background1" w:themeFillShade="BF"/>
            <w:vAlign w:val="center"/>
          </w:tcPr>
          <w:p w14:paraId="70595177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D972849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573" w:type="pct"/>
            <w:shd w:val="clear" w:color="auto" w:fill="BFBFBF" w:themeFill="background1" w:themeFillShade="BF"/>
          </w:tcPr>
          <w:p w14:paraId="1AF13B49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337C0CED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87" w:type="pct"/>
            <w:shd w:val="clear" w:color="auto" w:fill="BFBFBF" w:themeFill="background1" w:themeFillShade="BF"/>
            <w:vAlign w:val="center"/>
          </w:tcPr>
          <w:p w14:paraId="3908BCC9" w14:textId="77777777" w:rsidR="009F6AF4" w:rsidRPr="00120C2E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9F6AF4" w:rsidRPr="00F42F76" w14:paraId="69BDB8AB" w14:textId="77777777" w:rsidTr="00873100">
        <w:tc>
          <w:tcPr>
            <w:tcW w:w="824" w:type="pct"/>
            <w:vMerge w:val="restart"/>
            <w:shd w:val="clear" w:color="auto" w:fill="F2F2F2" w:themeFill="background1" w:themeFillShade="F2"/>
            <w:vAlign w:val="center"/>
          </w:tcPr>
          <w:p w14:paraId="57787228" w14:textId="77777777" w:rsidR="009F6AF4" w:rsidRPr="00120C2E" w:rsidRDefault="009F6AF4" w:rsidP="00873100">
            <w:pPr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32,2x23cm, 4x4 </w:t>
            </w:r>
            <w:r w:rsidRPr="00120C2E">
              <w:rPr>
                <w:sz w:val="20"/>
                <w:szCs w:val="20"/>
              </w:rPr>
              <w:lastRenderedPageBreak/>
              <w:t xml:space="preserve">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 - 16x23cm,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47" w:type="pct"/>
            <w:vMerge w:val="restart"/>
            <w:shd w:val="clear" w:color="auto" w:fill="F2F2F2" w:themeFill="background1" w:themeFillShade="F2"/>
          </w:tcPr>
          <w:p w14:paraId="42C044FE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6523A3A8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20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234A46A4" w14:textId="77777777" w:rsidR="009F6AF4" w:rsidRPr="00120C2E" w:rsidRDefault="009F6AF4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7384B68D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455C292C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BA450D3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9F6AF4" w:rsidRPr="00F42F76" w14:paraId="5863B1AA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2E626871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104D753F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06979C3A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30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0151023D" w14:textId="77777777" w:rsidR="009F6AF4" w:rsidRPr="00120C2E" w:rsidRDefault="009F6AF4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1BCF953C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59CE5AF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6F24231B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9F6AF4" w:rsidRPr="00F42F76" w14:paraId="37E3F993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03A3A9BE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38B38F7A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5B9410AA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40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5A501F53" w14:textId="77777777" w:rsidR="009F6AF4" w:rsidRPr="00120C2E" w:rsidRDefault="009F6AF4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4ECE9DA0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781E13C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CAA9A07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9F6AF4" w:rsidRPr="00F42F76" w14:paraId="29DB8C58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3FEA6022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1D76C920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710EA31E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50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5994B593" w14:textId="77777777" w:rsidR="009F6AF4" w:rsidRPr="00120C2E" w:rsidRDefault="009F6AF4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3906B606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5181D40D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CB0E8AF" w14:textId="77777777" w:rsidR="009F6AF4" w:rsidRPr="00120C2E" w:rsidRDefault="009F6AF4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9F6AF4" w:rsidRPr="00F42F76" w14:paraId="18F69BD1" w14:textId="77777777" w:rsidTr="00873100">
        <w:trPr>
          <w:trHeight w:val="347"/>
        </w:trPr>
        <w:tc>
          <w:tcPr>
            <w:tcW w:w="824" w:type="pct"/>
            <w:vMerge/>
            <w:shd w:val="clear" w:color="auto" w:fill="F2F2F2" w:themeFill="background1" w:themeFillShade="F2"/>
          </w:tcPr>
          <w:p w14:paraId="66A3CEBA" w14:textId="77777777" w:rsidR="009F6AF4" w:rsidRPr="00120C2E" w:rsidRDefault="009F6AF4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353EAFB4" w14:textId="77777777" w:rsidR="009F6AF4" w:rsidRPr="00CF169D" w:rsidRDefault="009F6AF4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40E76914" w14:textId="77777777" w:rsidR="009F6AF4" w:rsidRPr="00CF169D" w:rsidRDefault="009F6AF4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Fascículo com até 60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08B6F232" w14:textId="77777777" w:rsidR="009F6AF4" w:rsidRPr="00CF169D" w:rsidRDefault="009F6AF4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6D76180A" w14:textId="77777777" w:rsidR="009F6AF4" w:rsidRPr="00CF169D" w:rsidRDefault="009F6AF4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6853A75" w14:textId="77777777" w:rsidR="009F6AF4" w:rsidRPr="00CF169D" w:rsidRDefault="009F6AF4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20207A0A" w14:textId="77777777" w:rsidR="009F6AF4" w:rsidRPr="00CF169D" w:rsidRDefault="009F6AF4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08F6AA9B" w14:textId="77777777" w:rsidR="00DA5412" w:rsidRPr="00703229" w:rsidRDefault="00DA5412" w:rsidP="00397D94">
      <w:pPr>
        <w:spacing w:before="240" w:after="0" w:line="360" w:lineRule="auto"/>
        <w:jc w:val="both"/>
        <w:rPr>
          <w:sz w:val="24"/>
          <w:szCs w:val="24"/>
        </w:rPr>
      </w:pPr>
      <w:r w:rsidRPr="00703229">
        <w:rPr>
          <w:b/>
          <w:bCs/>
          <w:sz w:val="24"/>
          <w:szCs w:val="24"/>
        </w:rPr>
        <w:t>Observação:</w:t>
      </w:r>
      <w:r w:rsidRPr="00703229">
        <w:rPr>
          <w:sz w:val="24"/>
          <w:szCs w:val="24"/>
        </w:rPr>
        <w:t xml:space="preserve"> </w:t>
      </w:r>
    </w:p>
    <w:p w14:paraId="79FBB2C7" w14:textId="77777777" w:rsidR="00DA5412" w:rsidRPr="00703229" w:rsidRDefault="00DA5412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703229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48067E85" w14:textId="1EC93803" w:rsidR="00DA5412" w:rsidRPr="00B6704A" w:rsidRDefault="00DA5412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703229">
        <w:rPr>
          <w:sz w:val="24"/>
          <w:szCs w:val="24"/>
        </w:rPr>
        <w:t xml:space="preserve">Os </w:t>
      </w:r>
      <w:r w:rsidR="00B6704A" w:rsidRPr="002B0CD3">
        <w:rPr>
          <w:sz w:val="24"/>
          <w:szCs w:val="24"/>
        </w:rPr>
        <w:t>valores propostos deverão contemplar uma tolerância de até 10% (dez por cento) em relação ao número de páginas previsto para cada faixa de paginação. Assim, caso um fascículo possua, por exemplo, 44 (quarenta e quatro) páginas, deverá ser considerado o valor correspondente à faixa de até 40 páginas. Ultrapassado o limite de tolerância, será aplicado o valor da faixa de paginação imediatamente subsequente</w:t>
      </w:r>
      <w:r w:rsidRPr="00B6704A">
        <w:rPr>
          <w:sz w:val="24"/>
          <w:szCs w:val="24"/>
        </w:rPr>
        <w:t>.</w:t>
      </w:r>
    </w:p>
    <w:p w14:paraId="3C308278" w14:textId="56CA432F" w:rsidR="00DA5412" w:rsidRPr="00703229" w:rsidRDefault="00DA5412" w:rsidP="00397D94">
      <w:pPr>
        <w:spacing w:after="480" w:line="360" w:lineRule="auto"/>
        <w:jc w:val="both"/>
        <w:rPr>
          <w:sz w:val="24"/>
          <w:szCs w:val="24"/>
        </w:rPr>
      </w:pPr>
      <w:r w:rsidRPr="00703229">
        <w:rPr>
          <w:b/>
          <w:bCs/>
          <w:sz w:val="24"/>
          <w:szCs w:val="24"/>
        </w:rPr>
        <w:t>Locais de entrega:</w:t>
      </w:r>
      <w:r w:rsidRPr="00703229">
        <w:rPr>
          <w:sz w:val="24"/>
          <w:szCs w:val="24"/>
        </w:rPr>
        <w:t xml:space="preserve"> </w:t>
      </w:r>
      <w:r w:rsidR="004B2660" w:rsidRPr="00703229">
        <w:rPr>
          <w:sz w:val="24"/>
          <w:szCs w:val="24"/>
        </w:rPr>
        <w:t>10% Salvador / 10% Manaus / 80% Natal</w:t>
      </w:r>
      <w:r w:rsidR="00921C09" w:rsidRPr="00703229">
        <w:rPr>
          <w:sz w:val="24"/>
          <w:szCs w:val="24"/>
        </w:rPr>
        <w:t xml:space="preserve"> – </w:t>
      </w:r>
      <w:r w:rsidR="00416289" w:rsidRPr="00703229">
        <w:rPr>
          <w:sz w:val="24"/>
          <w:szCs w:val="24"/>
        </w:rPr>
        <w:t>RN</w:t>
      </w:r>
      <w:r w:rsidR="004B2660" w:rsidRPr="00703229">
        <w:rPr>
          <w:sz w:val="24"/>
          <w:szCs w:val="24"/>
        </w:rPr>
        <w:t>.</w:t>
      </w:r>
    </w:p>
    <w:p w14:paraId="0F6F1979" w14:textId="751EAE5D" w:rsidR="00584077" w:rsidRDefault="00584077" w:rsidP="004F19F0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2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14"/>
        <w:gridCol w:w="1925"/>
        <w:gridCol w:w="1700"/>
        <w:gridCol w:w="1277"/>
        <w:gridCol w:w="1253"/>
        <w:gridCol w:w="899"/>
        <w:gridCol w:w="959"/>
      </w:tblGrid>
      <w:tr w:rsidR="00A316B8" w:rsidRPr="00F42F76" w14:paraId="4FDF2C05" w14:textId="77777777" w:rsidTr="00873100">
        <w:trPr>
          <w:trHeight w:val="479"/>
        </w:trPr>
        <w:tc>
          <w:tcPr>
            <w:tcW w:w="838" w:type="pct"/>
            <w:shd w:val="clear" w:color="auto" w:fill="BFBFBF" w:themeFill="background1" w:themeFillShade="BF"/>
            <w:vAlign w:val="center"/>
          </w:tcPr>
          <w:p w14:paraId="27F37028" w14:textId="77777777" w:rsidR="00A316B8" w:rsidRPr="00120C2E" w:rsidRDefault="00A316B8" w:rsidP="00873100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14:paraId="41227A0F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83" w:type="pct"/>
            <w:shd w:val="clear" w:color="auto" w:fill="BFBFBF" w:themeFill="background1" w:themeFillShade="BF"/>
            <w:vAlign w:val="center"/>
          </w:tcPr>
          <w:p w14:paraId="62B16EE2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4BF7C159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51" w:type="pct"/>
            <w:shd w:val="clear" w:color="auto" w:fill="BFBFBF" w:themeFill="background1" w:themeFillShade="BF"/>
          </w:tcPr>
          <w:p w14:paraId="7AC146B9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63C32DC7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51C00DD3" w14:textId="77777777" w:rsidR="00A316B8" w:rsidRPr="00120C2E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316B8" w:rsidRPr="00F42F76" w14:paraId="6DC21750" w14:textId="77777777" w:rsidTr="00873100">
        <w:tc>
          <w:tcPr>
            <w:tcW w:w="838" w:type="pct"/>
            <w:vMerge w:val="restart"/>
            <w:shd w:val="clear" w:color="auto" w:fill="F2F2F2" w:themeFill="background1" w:themeFillShade="F2"/>
            <w:vAlign w:val="center"/>
          </w:tcPr>
          <w:p w14:paraId="3FA8A9E3" w14:textId="77777777" w:rsidR="00A316B8" w:rsidRPr="00120C2E" w:rsidRDefault="00A316B8" w:rsidP="00873100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00" w:type="pct"/>
            <w:vMerge w:val="restart"/>
            <w:shd w:val="clear" w:color="auto" w:fill="F2F2F2" w:themeFill="background1" w:themeFillShade="F2"/>
          </w:tcPr>
          <w:p w14:paraId="448A3CC9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064AC443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D57FEA0" w14:textId="77777777" w:rsidR="00A316B8" w:rsidRPr="00120C2E" w:rsidRDefault="00A316B8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33D03A7C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56607259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4D0FAF3A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316B8" w:rsidRPr="00F42F76" w14:paraId="7197AE0F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4A0550B2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48F5A796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132B070D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4BA443A" w14:textId="77777777" w:rsidR="00A316B8" w:rsidRPr="00120C2E" w:rsidRDefault="00A316B8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28D8625A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1041E526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4B009D19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316B8" w:rsidRPr="00F42F76" w14:paraId="18DC2519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62FD5774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2C10ED76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2072860F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648DBE25" w14:textId="77777777" w:rsidR="00A316B8" w:rsidRPr="00120C2E" w:rsidRDefault="00A316B8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2CC48355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9EF3151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3843B74F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316B8" w:rsidRPr="00F42F76" w14:paraId="7F036399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5087E9ED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09260BA2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1398F3DC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6DD006A0" w14:textId="77777777" w:rsidR="00A316B8" w:rsidRPr="00120C2E" w:rsidRDefault="00A316B8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609B21CF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3A6CDB71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7D2B3E56" w14:textId="77777777" w:rsidR="00A316B8" w:rsidRPr="00120C2E" w:rsidRDefault="00A316B8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316B8" w:rsidRPr="00F42F76" w14:paraId="00A0ADF9" w14:textId="77777777" w:rsidTr="00873100">
        <w:trPr>
          <w:trHeight w:val="607"/>
        </w:trPr>
        <w:tc>
          <w:tcPr>
            <w:tcW w:w="838" w:type="pct"/>
            <w:vMerge/>
            <w:shd w:val="clear" w:color="auto" w:fill="F2F2F2" w:themeFill="background1" w:themeFillShade="F2"/>
          </w:tcPr>
          <w:p w14:paraId="4010D640" w14:textId="77777777" w:rsidR="00A316B8" w:rsidRPr="00120C2E" w:rsidRDefault="00A316B8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60F81DDB" w14:textId="77777777" w:rsidR="00A316B8" w:rsidRPr="00CF169D" w:rsidRDefault="00A316B8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299E34C6" w14:textId="77777777" w:rsidR="00A316B8" w:rsidRPr="00CF169D" w:rsidRDefault="00A316B8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355B5E15" w14:textId="77777777" w:rsidR="00A316B8" w:rsidRPr="00CF169D" w:rsidRDefault="00A316B8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0D35106B" w14:textId="77777777" w:rsidR="00A316B8" w:rsidRPr="00CF169D" w:rsidRDefault="00A316B8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47C3829B" w14:textId="77777777" w:rsidR="00A316B8" w:rsidRPr="00CF169D" w:rsidRDefault="00A316B8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327654D1" w14:textId="77777777" w:rsidR="00A316B8" w:rsidRPr="00CF169D" w:rsidRDefault="00A316B8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7A1F1BEC" w14:textId="77777777" w:rsidR="00BD5E81" w:rsidRPr="00127C6C" w:rsidRDefault="00BD5E81" w:rsidP="00397D94">
      <w:pPr>
        <w:spacing w:before="240" w:after="0"/>
        <w:jc w:val="both"/>
        <w:rPr>
          <w:sz w:val="24"/>
          <w:szCs w:val="24"/>
        </w:rPr>
      </w:pPr>
      <w:r w:rsidRPr="00127C6C">
        <w:rPr>
          <w:b/>
          <w:bCs/>
          <w:sz w:val="24"/>
          <w:szCs w:val="24"/>
        </w:rPr>
        <w:lastRenderedPageBreak/>
        <w:t>Observação:</w:t>
      </w:r>
      <w:r w:rsidRPr="00127C6C">
        <w:rPr>
          <w:sz w:val="24"/>
          <w:szCs w:val="24"/>
        </w:rPr>
        <w:t xml:space="preserve"> </w:t>
      </w:r>
    </w:p>
    <w:p w14:paraId="167F26B8" w14:textId="77777777" w:rsidR="00BD5E81" w:rsidRPr="00127C6C" w:rsidRDefault="00BD5E81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127C6C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26FD2F98" w14:textId="0B9A2AD0" w:rsidR="00BD5E81" w:rsidRPr="00127C6C" w:rsidRDefault="00BD5E81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127C6C">
        <w:rPr>
          <w:sz w:val="24"/>
          <w:szCs w:val="24"/>
        </w:rPr>
        <w:t xml:space="preserve">Os </w:t>
      </w:r>
      <w:r w:rsidR="000C7117" w:rsidRPr="002B0CD3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</w:t>
      </w:r>
      <w:r w:rsidR="000C7117">
        <w:rPr>
          <w:sz w:val="24"/>
          <w:szCs w:val="24"/>
        </w:rPr>
        <w:t>boletim</w:t>
      </w:r>
      <w:r w:rsidR="000C7117" w:rsidRPr="002B0CD3">
        <w:rPr>
          <w:sz w:val="24"/>
          <w:szCs w:val="24"/>
        </w:rPr>
        <w:t xml:space="preserve"> possua, por exemplo, 44 (quarenta e quatro) páginas, deverá ser considerado o valor correspondente à faixa de até 40 páginas. Ultrapassado o limite de tolerância, será aplicado o valor da faixa de paginação imediatamente subsequente</w:t>
      </w:r>
      <w:r w:rsidRPr="00127C6C">
        <w:rPr>
          <w:sz w:val="24"/>
          <w:szCs w:val="24"/>
        </w:rPr>
        <w:t>.</w:t>
      </w:r>
    </w:p>
    <w:p w14:paraId="5A17B063" w14:textId="6BE1102F" w:rsidR="00BD5E81" w:rsidRPr="00127C6C" w:rsidRDefault="00BD5E81" w:rsidP="00397D94">
      <w:pPr>
        <w:spacing w:after="600"/>
        <w:jc w:val="both"/>
        <w:rPr>
          <w:sz w:val="24"/>
          <w:szCs w:val="24"/>
        </w:rPr>
      </w:pPr>
      <w:r w:rsidRPr="00127C6C">
        <w:rPr>
          <w:b/>
          <w:bCs/>
          <w:sz w:val="24"/>
          <w:szCs w:val="24"/>
        </w:rPr>
        <w:t>Locais de entrega:</w:t>
      </w:r>
      <w:r w:rsidRPr="00127C6C">
        <w:rPr>
          <w:sz w:val="24"/>
          <w:szCs w:val="24"/>
        </w:rPr>
        <w:t xml:space="preserve"> </w:t>
      </w:r>
      <w:r w:rsidR="004302AA" w:rsidRPr="00127C6C">
        <w:rPr>
          <w:sz w:val="24"/>
          <w:szCs w:val="24"/>
        </w:rPr>
        <w:t>10% Salvador / 10% Manaus / 80% Natal</w:t>
      </w:r>
      <w:r w:rsidR="00921C09" w:rsidRPr="00127C6C">
        <w:rPr>
          <w:sz w:val="24"/>
          <w:szCs w:val="24"/>
        </w:rPr>
        <w:t xml:space="preserve"> – </w:t>
      </w:r>
      <w:r w:rsidR="004302AA" w:rsidRPr="00127C6C">
        <w:rPr>
          <w:sz w:val="24"/>
          <w:szCs w:val="24"/>
        </w:rPr>
        <w:t>RN.</w:t>
      </w:r>
    </w:p>
    <w:p w14:paraId="2A766753" w14:textId="42C5B855" w:rsidR="003060E8" w:rsidRDefault="003060E8" w:rsidP="0015130E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3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14"/>
        <w:gridCol w:w="1925"/>
        <w:gridCol w:w="1700"/>
        <w:gridCol w:w="1277"/>
        <w:gridCol w:w="1253"/>
        <w:gridCol w:w="899"/>
        <w:gridCol w:w="959"/>
      </w:tblGrid>
      <w:tr w:rsidR="00C63D52" w:rsidRPr="00F42F76" w14:paraId="3C7FE547" w14:textId="77777777" w:rsidTr="00873100">
        <w:trPr>
          <w:trHeight w:val="479"/>
        </w:trPr>
        <w:tc>
          <w:tcPr>
            <w:tcW w:w="838" w:type="pct"/>
            <w:shd w:val="clear" w:color="auto" w:fill="BFBFBF" w:themeFill="background1" w:themeFillShade="BF"/>
            <w:vAlign w:val="center"/>
          </w:tcPr>
          <w:p w14:paraId="14C8B73F" w14:textId="77777777" w:rsidR="00C63D52" w:rsidRPr="00120C2E" w:rsidRDefault="00C63D52" w:rsidP="00873100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14:paraId="732AA641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83" w:type="pct"/>
            <w:shd w:val="clear" w:color="auto" w:fill="BFBFBF" w:themeFill="background1" w:themeFillShade="BF"/>
            <w:vAlign w:val="center"/>
          </w:tcPr>
          <w:p w14:paraId="4638F88F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12A463FD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51" w:type="pct"/>
            <w:shd w:val="clear" w:color="auto" w:fill="BFBFBF" w:themeFill="background1" w:themeFillShade="BF"/>
          </w:tcPr>
          <w:p w14:paraId="479C92D0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5CB90E5A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426875E7" w14:textId="77777777" w:rsidR="00C63D52" w:rsidRPr="00120C2E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C63D52" w:rsidRPr="00F42F76" w14:paraId="0C0F56C8" w14:textId="77777777" w:rsidTr="00873100">
        <w:tc>
          <w:tcPr>
            <w:tcW w:w="838" w:type="pct"/>
            <w:vMerge w:val="restart"/>
            <w:shd w:val="clear" w:color="auto" w:fill="F2F2F2" w:themeFill="background1" w:themeFillShade="F2"/>
            <w:vAlign w:val="center"/>
          </w:tcPr>
          <w:p w14:paraId="118B9DC7" w14:textId="77777777" w:rsidR="00C63D52" w:rsidRPr="00120C2E" w:rsidRDefault="00C63D52" w:rsidP="00873100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00" w:type="pct"/>
            <w:vMerge w:val="restart"/>
            <w:shd w:val="clear" w:color="auto" w:fill="F2F2F2" w:themeFill="background1" w:themeFillShade="F2"/>
          </w:tcPr>
          <w:p w14:paraId="34308B9F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56932AC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6FC9B724" w14:textId="77777777" w:rsidR="00C63D52" w:rsidRPr="00120C2E" w:rsidRDefault="00C63D52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2883C4EF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226CB2E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054D930F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C63D52" w:rsidRPr="00F42F76" w14:paraId="6EB996F7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4380F034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448BC18C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08CFCB7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BC7BEAF" w14:textId="77777777" w:rsidR="00C63D52" w:rsidRPr="00120C2E" w:rsidRDefault="00C63D52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38EB4758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351CD9E7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2EE05214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C63D52" w:rsidRPr="00F42F76" w14:paraId="4102B528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60E1696E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429689C9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2430C248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D9A0AF6" w14:textId="77777777" w:rsidR="00C63D52" w:rsidRPr="00120C2E" w:rsidRDefault="00C63D52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19A37229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E5F4CDD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19147615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C63D52" w:rsidRPr="00F42F76" w14:paraId="0F326C0D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1FEC9BD8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53237EEA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13C8C1DC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17C1C926" w14:textId="77777777" w:rsidR="00C63D52" w:rsidRPr="00120C2E" w:rsidRDefault="00C63D52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004E8170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5EC855DD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4692F79F" w14:textId="77777777" w:rsidR="00C63D52" w:rsidRPr="00120C2E" w:rsidRDefault="00C63D52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C63D52" w:rsidRPr="00F42F76" w14:paraId="693BC7F9" w14:textId="77777777" w:rsidTr="00873100">
        <w:trPr>
          <w:trHeight w:val="607"/>
        </w:trPr>
        <w:tc>
          <w:tcPr>
            <w:tcW w:w="838" w:type="pct"/>
            <w:vMerge/>
            <w:shd w:val="clear" w:color="auto" w:fill="F2F2F2" w:themeFill="background1" w:themeFillShade="F2"/>
          </w:tcPr>
          <w:p w14:paraId="1C67E7AC" w14:textId="77777777" w:rsidR="00C63D52" w:rsidRPr="00120C2E" w:rsidRDefault="00C63D52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592F66C2" w14:textId="77777777" w:rsidR="00C63D52" w:rsidRPr="00CF169D" w:rsidRDefault="00C63D52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0A85FFF0" w14:textId="77777777" w:rsidR="00C63D52" w:rsidRPr="00CF169D" w:rsidRDefault="00C63D52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51B85D66" w14:textId="77777777" w:rsidR="00C63D52" w:rsidRPr="00CF169D" w:rsidRDefault="00C63D52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28E3E946" w14:textId="77777777" w:rsidR="00C63D52" w:rsidRPr="00CF169D" w:rsidRDefault="00C63D52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4A78E664" w14:textId="77777777" w:rsidR="00C63D52" w:rsidRPr="00CF169D" w:rsidRDefault="00C63D52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1B2B5A81" w14:textId="77777777" w:rsidR="00C63D52" w:rsidRPr="00CF169D" w:rsidRDefault="00C63D52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58B726B5" w14:textId="77777777" w:rsidR="003060E8" w:rsidRDefault="003060E8" w:rsidP="00397D94">
      <w:pPr>
        <w:spacing w:before="240" w:after="0"/>
        <w:jc w:val="both"/>
      </w:pPr>
      <w:r w:rsidRPr="00026F72">
        <w:rPr>
          <w:b/>
          <w:bCs/>
        </w:rPr>
        <w:t>Observação:</w:t>
      </w:r>
      <w:r w:rsidRPr="00F42F76">
        <w:t xml:space="preserve"> </w:t>
      </w:r>
    </w:p>
    <w:p w14:paraId="0554E5DE" w14:textId="77777777" w:rsidR="003060E8" w:rsidRDefault="003060E8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</w:pPr>
      <w:r w:rsidRPr="00F42F76">
        <w:t>Será contratado apenas um dos tipos/faixas acima indicados, cuja definição ocorrerá somente após a conclusão dos trabalhos editoriais correspondentes.</w:t>
      </w:r>
    </w:p>
    <w:p w14:paraId="25032FA5" w14:textId="45BC369F" w:rsidR="003060E8" w:rsidRPr="00F42F76" w:rsidRDefault="003060E8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</w:pPr>
      <w:r>
        <w:t xml:space="preserve">Os </w:t>
      </w:r>
      <w:r w:rsidR="0015130E" w:rsidRPr="0015130E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boletim possua, por exemplo, 44 (quarenta e quatro) páginas, deverá ser considerado o valor </w:t>
      </w:r>
      <w:r w:rsidR="0015130E" w:rsidRPr="0015130E">
        <w:rPr>
          <w:sz w:val="24"/>
          <w:szCs w:val="24"/>
        </w:rPr>
        <w:lastRenderedPageBreak/>
        <w:t>correspondente à faixa de até 40 páginas. Ultrapassado o limite de tolerância, será aplicado o valor da faixa de paginação imediatamente subsequente.</w:t>
      </w:r>
    </w:p>
    <w:p w14:paraId="71ED5237" w14:textId="445DC5E1" w:rsidR="00DA5412" w:rsidRDefault="003060E8" w:rsidP="00397D94">
      <w:pPr>
        <w:spacing w:after="600"/>
        <w:jc w:val="both"/>
      </w:pPr>
      <w:r w:rsidRPr="00004733">
        <w:rPr>
          <w:b/>
          <w:bCs/>
        </w:rPr>
        <w:t>Locais de entrega:</w:t>
      </w:r>
      <w:r w:rsidRPr="00F42F76">
        <w:t xml:space="preserve"> 10% Salvador / 10% Manaus / 80% Natal</w:t>
      </w:r>
      <w:r w:rsidR="00921C09">
        <w:t xml:space="preserve"> – </w:t>
      </w:r>
      <w:r>
        <w:t>RN</w:t>
      </w:r>
      <w:r w:rsidRPr="00F42F76">
        <w:t>.</w:t>
      </w:r>
    </w:p>
    <w:p w14:paraId="1B25D108" w14:textId="7BA6B3DD" w:rsidR="00F9304F" w:rsidRDefault="008B7AC1" w:rsidP="002B2AFC">
      <w:pPr>
        <w:pStyle w:val="Ttulo2"/>
        <w:spacing w:before="600" w:after="240"/>
        <w:jc w:val="center"/>
        <w:rPr>
          <w:color w:val="auto"/>
        </w:rPr>
      </w:pPr>
      <w:r>
        <w:rPr>
          <w:color w:val="auto"/>
        </w:rPr>
        <w:t>GRUPO</w:t>
      </w:r>
      <w:r w:rsidR="00F9304F">
        <w:rPr>
          <w:color w:val="auto"/>
        </w:rPr>
        <w:t xml:space="preserve"> </w:t>
      </w:r>
      <w:r w:rsidR="00DA7225">
        <w:rPr>
          <w:color w:val="auto"/>
        </w:rPr>
        <w:t>3</w:t>
      </w:r>
      <w:r w:rsidR="00F9304F" w:rsidRPr="00026F72">
        <w:rPr>
          <w:color w:val="auto"/>
        </w:rPr>
        <w:t xml:space="preserve"> – U</w:t>
      </w:r>
      <w:r w:rsidR="00DA7225">
        <w:rPr>
          <w:color w:val="auto"/>
        </w:rPr>
        <w:t>NIMONTES</w:t>
      </w:r>
    </w:p>
    <w:p w14:paraId="14D0F03B" w14:textId="77777777" w:rsidR="00F9304F" w:rsidRDefault="00F9304F" w:rsidP="00742160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1</w:t>
      </w:r>
      <w:r w:rsidRPr="00026F72">
        <w:rPr>
          <w:color w:val="auto"/>
        </w:rPr>
        <w:t xml:space="preserve"> </w:t>
      </w:r>
      <w:r>
        <w:rPr>
          <w:color w:val="auto"/>
        </w:rPr>
        <w:t>(</w:t>
      </w:r>
      <w:r w:rsidRPr="00026F72">
        <w:rPr>
          <w:color w:val="auto"/>
        </w:rPr>
        <w:t>Fascículo</w:t>
      </w:r>
      <w:r>
        <w:rPr>
          <w:color w:val="auto"/>
        </w:rPr>
        <w:t>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86"/>
        <w:gridCol w:w="2016"/>
        <w:gridCol w:w="1884"/>
        <w:gridCol w:w="1200"/>
        <w:gridCol w:w="1104"/>
        <w:gridCol w:w="899"/>
        <w:gridCol w:w="938"/>
      </w:tblGrid>
      <w:tr w:rsidR="00A7257F" w:rsidRPr="00F42F76" w14:paraId="711898C2" w14:textId="77777777" w:rsidTr="00873100">
        <w:trPr>
          <w:trHeight w:val="479"/>
        </w:trPr>
        <w:tc>
          <w:tcPr>
            <w:tcW w:w="824" w:type="pct"/>
            <w:shd w:val="clear" w:color="auto" w:fill="BFBFBF" w:themeFill="background1" w:themeFillShade="BF"/>
            <w:vAlign w:val="center"/>
          </w:tcPr>
          <w:p w14:paraId="73D1A9E5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47" w:type="pct"/>
            <w:shd w:val="clear" w:color="auto" w:fill="BFBFBF" w:themeFill="background1" w:themeFillShade="BF"/>
          </w:tcPr>
          <w:p w14:paraId="4D6FAC21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979" w:type="pct"/>
            <w:shd w:val="clear" w:color="auto" w:fill="BFBFBF" w:themeFill="background1" w:themeFillShade="BF"/>
            <w:vAlign w:val="center"/>
          </w:tcPr>
          <w:p w14:paraId="502B443B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6E567E6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573" w:type="pct"/>
            <w:shd w:val="clear" w:color="auto" w:fill="BFBFBF" w:themeFill="background1" w:themeFillShade="BF"/>
          </w:tcPr>
          <w:p w14:paraId="49CF9B93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3C903902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87" w:type="pct"/>
            <w:shd w:val="clear" w:color="auto" w:fill="BFBFBF" w:themeFill="background1" w:themeFillShade="BF"/>
            <w:vAlign w:val="center"/>
          </w:tcPr>
          <w:p w14:paraId="03E7DD11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7257F" w:rsidRPr="00F42F76" w14:paraId="713AAC57" w14:textId="77777777" w:rsidTr="00873100">
        <w:tc>
          <w:tcPr>
            <w:tcW w:w="824" w:type="pct"/>
            <w:vMerge w:val="restart"/>
            <w:shd w:val="clear" w:color="auto" w:fill="F2F2F2" w:themeFill="background1" w:themeFillShade="F2"/>
            <w:vAlign w:val="center"/>
          </w:tcPr>
          <w:p w14:paraId="57A94489" w14:textId="77777777" w:rsidR="00A7257F" w:rsidRPr="00120C2E" w:rsidRDefault="00A7257F" w:rsidP="00873100">
            <w:pPr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32,2x23cm,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 - 16x23cm,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47" w:type="pct"/>
            <w:vMerge w:val="restart"/>
            <w:shd w:val="clear" w:color="auto" w:fill="F2F2F2" w:themeFill="background1" w:themeFillShade="F2"/>
          </w:tcPr>
          <w:p w14:paraId="13B71191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71299A53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20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64125A43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2F1D9CC6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1E142901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0675D360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1725090F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72F274B9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5A74C56E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4CC70046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30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09626C2D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1FDCBFA9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72B16A8B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1B514086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06F451D8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02D936A8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621272F7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78D166D0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40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14623ECA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180F7D5D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549122F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F4B4DCB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4A811A0B" w14:textId="77777777" w:rsidTr="00873100">
        <w:tc>
          <w:tcPr>
            <w:tcW w:w="824" w:type="pct"/>
            <w:vMerge/>
            <w:shd w:val="clear" w:color="auto" w:fill="F2F2F2" w:themeFill="background1" w:themeFillShade="F2"/>
          </w:tcPr>
          <w:p w14:paraId="65F490ED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7268BC8C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371628A4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Fascículo com até 50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6821F710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7A1018B2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5690567B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7A528339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56E3C908" w14:textId="77777777" w:rsidTr="00873100">
        <w:trPr>
          <w:trHeight w:val="347"/>
        </w:trPr>
        <w:tc>
          <w:tcPr>
            <w:tcW w:w="824" w:type="pct"/>
            <w:vMerge/>
            <w:shd w:val="clear" w:color="auto" w:fill="F2F2F2" w:themeFill="background1" w:themeFillShade="F2"/>
          </w:tcPr>
          <w:p w14:paraId="55D0E70B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47" w:type="pct"/>
            <w:vMerge/>
            <w:shd w:val="clear" w:color="auto" w:fill="F2F2F2" w:themeFill="background1" w:themeFillShade="F2"/>
          </w:tcPr>
          <w:p w14:paraId="4A3C8309" w14:textId="77777777" w:rsidR="00A7257F" w:rsidRPr="00CF169D" w:rsidRDefault="00A7257F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</w:tcPr>
          <w:p w14:paraId="0E7BDBA5" w14:textId="77777777" w:rsidR="00A7257F" w:rsidRPr="00CF169D" w:rsidRDefault="00A7257F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Fascículo com até 60 páginas</w:t>
            </w:r>
          </w:p>
        </w:tc>
        <w:tc>
          <w:tcPr>
            <w:tcW w:w="623" w:type="pct"/>
            <w:shd w:val="clear" w:color="auto" w:fill="F2F2F2" w:themeFill="background1" w:themeFillShade="F2"/>
          </w:tcPr>
          <w:p w14:paraId="40A60795" w14:textId="77777777" w:rsidR="00A7257F" w:rsidRPr="00CF169D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3C7DB346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3D535D98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87" w:type="pct"/>
            <w:shd w:val="clear" w:color="auto" w:fill="F2F2F2" w:themeFill="background1" w:themeFillShade="F2"/>
          </w:tcPr>
          <w:p w14:paraId="423A6FE7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72920328" w14:textId="77777777" w:rsidR="00F9304F" w:rsidRPr="00127C6C" w:rsidRDefault="00F9304F" w:rsidP="00397D94">
      <w:pPr>
        <w:spacing w:before="240" w:after="0" w:line="360" w:lineRule="auto"/>
        <w:jc w:val="both"/>
        <w:rPr>
          <w:sz w:val="24"/>
          <w:szCs w:val="24"/>
        </w:rPr>
      </w:pPr>
      <w:r w:rsidRPr="00127C6C">
        <w:rPr>
          <w:b/>
          <w:bCs/>
          <w:sz w:val="24"/>
          <w:szCs w:val="24"/>
        </w:rPr>
        <w:t>Observação:</w:t>
      </w:r>
      <w:r w:rsidRPr="00127C6C">
        <w:rPr>
          <w:sz w:val="24"/>
          <w:szCs w:val="24"/>
        </w:rPr>
        <w:t xml:space="preserve"> </w:t>
      </w:r>
    </w:p>
    <w:p w14:paraId="66900865" w14:textId="77777777" w:rsidR="00F9304F" w:rsidRPr="00127C6C" w:rsidRDefault="00F9304F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127C6C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3E9EF610" w14:textId="4018B695" w:rsidR="00F9304F" w:rsidRPr="00D63956" w:rsidRDefault="00F9304F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D63956">
        <w:rPr>
          <w:sz w:val="24"/>
          <w:szCs w:val="24"/>
        </w:rPr>
        <w:t xml:space="preserve">Os </w:t>
      </w:r>
      <w:r w:rsidR="00D63956" w:rsidRPr="00D63956">
        <w:rPr>
          <w:sz w:val="24"/>
          <w:szCs w:val="24"/>
        </w:rPr>
        <w:t>valores propostos deverão contemplar uma tolerância de até 10% (dez por cento) em relação ao número de páginas previsto para cada faixa de paginação. Assim, caso um fascículo possua, por exemplo, 44 (quarenta e quatro) páginas, deverá ser considerado o valor correspondente à faixa de até 40 páginas. Ultrapassado o limite de tolerância, será aplicado o valor da faixa de paginação imediatamente subsequente.</w:t>
      </w:r>
    </w:p>
    <w:p w14:paraId="7352A8D0" w14:textId="532F0A6A" w:rsidR="00F9304F" w:rsidRPr="00F42F76" w:rsidRDefault="00F9304F" w:rsidP="00397D94">
      <w:pPr>
        <w:spacing w:after="600" w:line="360" w:lineRule="auto"/>
        <w:jc w:val="both"/>
      </w:pPr>
      <w:r w:rsidRPr="00127C6C">
        <w:rPr>
          <w:b/>
          <w:bCs/>
          <w:sz w:val="24"/>
          <w:szCs w:val="24"/>
        </w:rPr>
        <w:t>Locais de entrega:</w:t>
      </w:r>
      <w:r w:rsidRPr="00127C6C">
        <w:rPr>
          <w:sz w:val="24"/>
          <w:szCs w:val="24"/>
        </w:rPr>
        <w:t xml:space="preserve"> 10% Salvador / 10% Manaus / 80% </w:t>
      </w:r>
      <w:r w:rsidR="006D5925" w:rsidRPr="00127C6C">
        <w:rPr>
          <w:sz w:val="24"/>
          <w:szCs w:val="24"/>
        </w:rPr>
        <w:t>Montes Claros</w:t>
      </w:r>
      <w:r w:rsidR="00921C09" w:rsidRPr="00127C6C">
        <w:rPr>
          <w:sz w:val="24"/>
          <w:szCs w:val="24"/>
        </w:rPr>
        <w:t xml:space="preserve"> – </w:t>
      </w:r>
      <w:r w:rsidR="006D5925" w:rsidRPr="00127C6C">
        <w:rPr>
          <w:sz w:val="24"/>
          <w:szCs w:val="24"/>
        </w:rPr>
        <w:t>MG</w:t>
      </w:r>
      <w:r w:rsidRPr="00F42F76">
        <w:t>.</w:t>
      </w:r>
    </w:p>
    <w:p w14:paraId="16D229C5" w14:textId="77777777" w:rsidR="00C056D3" w:rsidRDefault="00C056D3" w:rsidP="00742160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lastRenderedPageBreak/>
        <w:t xml:space="preserve">Item </w:t>
      </w:r>
      <w:r>
        <w:rPr>
          <w:color w:val="auto"/>
        </w:rPr>
        <w:t>2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14"/>
        <w:gridCol w:w="1925"/>
        <w:gridCol w:w="1700"/>
        <w:gridCol w:w="1277"/>
        <w:gridCol w:w="1253"/>
        <w:gridCol w:w="899"/>
        <w:gridCol w:w="959"/>
      </w:tblGrid>
      <w:tr w:rsidR="00A7257F" w:rsidRPr="00F42F76" w14:paraId="6238A8F7" w14:textId="77777777" w:rsidTr="00873100">
        <w:trPr>
          <w:trHeight w:val="479"/>
        </w:trPr>
        <w:tc>
          <w:tcPr>
            <w:tcW w:w="838" w:type="pct"/>
            <w:shd w:val="clear" w:color="auto" w:fill="BFBFBF" w:themeFill="background1" w:themeFillShade="BF"/>
            <w:vAlign w:val="center"/>
          </w:tcPr>
          <w:p w14:paraId="49C13C37" w14:textId="77777777" w:rsidR="00A7257F" w:rsidRPr="00120C2E" w:rsidRDefault="00A7257F" w:rsidP="00873100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14:paraId="152FEF23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83" w:type="pct"/>
            <w:shd w:val="clear" w:color="auto" w:fill="BFBFBF" w:themeFill="background1" w:themeFillShade="BF"/>
            <w:vAlign w:val="center"/>
          </w:tcPr>
          <w:p w14:paraId="6AF5CD6E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72D6EC3E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51" w:type="pct"/>
            <w:shd w:val="clear" w:color="auto" w:fill="BFBFBF" w:themeFill="background1" w:themeFillShade="BF"/>
          </w:tcPr>
          <w:p w14:paraId="3A320D52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2D35D3F0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05106D2A" w14:textId="77777777" w:rsidR="00A7257F" w:rsidRPr="00120C2E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7257F" w:rsidRPr="00F42F76" w14:paraId="5B7B474F" w14:textId="77777777" w:rsidTr="00873100">
        <w:tc>
          <w:tcPr>
            <w:tcW w:w="838" w:type="pct"/>
            <w:vMerge w:val="restart"/>
            <w:shd w:val="clear" w:color="auto" w:fill="F2F2F2" w:themeFill="background1" w:themeFillShade="F2"/>
            <w:vAlign w:val="center"/>
          </w:tcPr>
          <w:p w14:paraId="32B6FB3A" w14:textId="77777777" w:rsidR="00A7257F" w:rsidRPr="00120C2E" w:rsidRDefault="00A7257F" w:rsidP="00873100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1000" w:type="pct"/>
            <w:vMerge w:val="restart"/>
            <w:shd w:val="clear" w:color="auto" w:fill="F2F2F2" w:themeFill="background1" w:themeFillShade="F2"/>
          </w:tcPr>
          <w:p w14:paraId="30D09E56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E5720E8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F96520C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44D69A88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77F33D21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497D0024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70FB2792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236B808F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6E2FC623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39D124E7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278172E2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2C210E16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B262E7F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52D28312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6EB74E36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6E2A0AAA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5DE81B0F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2C62FFAB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6CF70834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5C029EDC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B955462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5AD3141C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19A1E3AD" w14:textId="77777777" w:rsidTr="00873100">
        <w:tc>
          <w:tcPr>
            <w:tcW w:w="838" w:type="pct"/>
            <w:vMerge/>
            <w:shd w:val="clear" w:color="auto" w:fill="F2F2F2" w:themeFill="background1" w:themeFillShade="F2"/>
          </w:tcPr>
          <w:p w14:paraId="094057DF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0477A902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7D9B5E88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4C867912" w14:textId="77777777" w:rsidR="00A7257F" w:rsidRPr="00120C2E" w:rsidRDefault="00A7257F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5DDF9682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659DD370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72C56433" w14:textId="77777777" w:rsidR="00A7257F" w:rsidRPr="00120C2E" w:rsidRDefault="00A7257F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A7257F" w:rsidRPr="00F42F76" w14:paraId="2C030664" w14:textId="77777777" w:rsidTr="00873100">
        <w:trPr>
          <w:trHeight w:val="607"/>
        </w:trPr>
        <w:tc>
          <w:tcPr>
            <w:tcW w:w="838" w:type="pct"/>
            <w:vMerge/>
            <w:shd w:val="clear" w:color="auto" w:fill="F2F2F2" w:themeFill="background1" w:themeFillShade="F2"/>
          </w:tcPr>
          <w:p w14:paraId="72A83418" w14:textId="77777777" w:rsidR="00A7257F" w:rsidRPr="00120C2E" w:rsidRDefault="00A7257F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000" w:type="pct"/>
            <w:vMerge/>
            <w:shd w:val="clear" w:color="auto" w:fill="F2F2F2" w:themeFill="background1" w:themeFillShade="F2"/>
          </w:tcPr>
          <w:p w14:paraId="39E36B2A" w14:textId="77777777" w:rsidR="00A7257F" w:rsidRPr="00CF169D" w:rsidRDefault="00A7257F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6492FA34" w14:textId="77777777" w:rsidR="00A7257F" w:rsidRPr="00CF169D" w:rsidRDefault="00A7257F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59595D2" w14:textId="77777777" w:rsidR="00A7257F" w:rsidRPr="00CF169D" w:rsidRDefault="00A7257F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06A19FF0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1817D67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5FB48945" w14:textId="77777777" w:rsidR="00A7257F" w:rsidRPr="00CF169D" w:rsidRDefault="00A7257F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12118A91" w14:textId="77777777" w:rsidR="00C056D3" w:rsidRPr="00742160" w:rsidRDefault="00C056D3" w:rsidP="00397D94">
      <w:pPr>
        <w:spacing w:before="240" w:after="0"/>
        <w:jc w:val="both"/>
        <w:rPr>
          <w:sz w:val="24"/>
          <w:szCs w:val="24"/>
        </w:rPr>
      </w:pPr>
      <w:r w:rsidRPr="00742160">
        <w:rPr>
          <w:b/>
          <w:bCs/>
          <w:sz w:val="24"/>
          <w:szCs w:val="24"/>
        </w:rPr>
        <w:t>Observação:</w:t>
      </w:r>
      <w:r w:rsidRPr="00742160">
        <w:rPr>
          <w:sz w:val="24"/>
          <w:szCs w:val="24"/>
        </w:rPr>
        <w:t xml:space="preserve"> </w:t>
      </w:r>
    </w:p>
    <w:p w14:paraId="45FDA86E" w14:textId="77777777" w:rsidR="00C056D3" w:rsidRPr="00742160" w:rsidRDefault="00C056D3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742160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2F334FF1" w14:textId="5043072F" w:rsidR="00C056D3" w:rsidRPr="00742160" w:rsidRDefault="00C056D3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742160">
        <w:rPr>
          <w:sz w:val="24"/>
          <w:szCs w:val="24"/>
        </w:rPr>
        <w:t xml:space="preserve">Os </w:t>
      </w:r>
      <w:r w:rsidR="00D006E3" w:rsidRPr="00D63956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</w:t>
      </w:r>
      <w:r w:rsidR="00D006E3">
        <w:rPr>
          <w:sz w:val="24"/>
          <w:szCs w:val="24"/>
        </w:rPr>
        <w:t>boletim</w:t>
      </w:r>
      <w:r w:rsidR="00D006E3" w:rsidRPr="00D63956">
        <w:rPr>
          <w:sz w:val="24"/>
          <w:szCs w:val="24"/>
        </w:rPr>
        <w:t xml:space="preserve"> possua, por exemplo, 44 (quarenta e quatro) páginas, deverá ser considerado o valor correspondente à faixa de até 40 páginas. Ultrapassado o limite de tolerância, será aplicado o valor da faixa de paginação imediatamente subsequente</w:t>
      </w:r>
      <w:r w:rsidRPr="00742160">
        <w:rPr>
          <w:sz w:val="24"/>
          <w:szCs w:val="24"/>
        </w:rPr>
        <w:t>.</w:t>
      </w:r>
    </w:p>
    <w:p w14:paraId="2F9679D0" w14:textId="53FFA9D7" w:rsidR="00987059" w:rsidRPr="002B2AFC" w:rsidRDefault="00C056D3" w:rsidP="002B2AFC">
      <w:pPr>
        <w:spacing w:after="360"/>
        <w:jc w:val="both"/>
        <w:rPr>
          <w:sz w:val="24"/>
          <w:szCs w:val="24"/>
        </w:rPr>
      </w:pPr>
      <w:r w:rsidRPr="00742160">
        <w:rPr>
          <w:b/>
          <w:bCs/>
          <w:sz w:val="24"/>
          <w:szCs w:val="24"/>
        </w:rPr>
        <w:t>Locais de entrega:</w:t>
      </w:r>
      <w:r w:rsidRPr="00742160">
        <w:rPr>
          <w:sz w:val="24"/>
          <w:szCs w:val="24"/>
        </w:rPr>
        <w:t xml:space="preserve"> 10% Salvador / 10% Manaus / 80% Montes Claros</w:t>
      </w:r>
      <w:r w:rsidR="00921C09" w:rsidRPr="00742160">
        <w:rPr>
          <w:sz w:val="24"/>
          <w:szCs w:val="24"/>
        </w:rPr>
        <w:t xml:space="preserve"> – </w:t>
      </w:r>
      <w:r w:rsidRPr="00742160">
        <w:rPr>
          <w:sz w:val="24"/>
          <w:szCs w:val="24"/>
        </w:rPr>
        <w:t>MG.</w:t>
      </w:r>
    </w:p>
    <w:p w14:paraId="4B64ADC6" w14:textId="428D2054" w:rsidR="004748A5" w:rsidRPr="00FC2ECF" w:rsidRDefault="008B7AC1" w:rsidP="002B2AFC">
      <w:pPr>
        <w:spacing w:before="60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GRUPO</w:t>
      </w:r>
      <w:r w:rsidR="004748A5" w:rsidRPr="00FC2ECF">
        <w:rPr>
          <w:b/>
          <w:bCs/>
          <w:sz w:val="28"/>
          <w:szCs w:val="28"/>
        </w:rPr>
        <w:t xml:space="preserve"> 4 – UFES</w:t>
      </w:r>
    </w:p>
    <w:p w14:paraId="3270E35E" w14:textId="10BC2EF1" w:rsidR="004748A5" w:rsidRDefault="004748A5" w:rsidP="00F00A24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1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700"/>
        <w:gridCol w:w="1277"/>
        <w:gridCol w:w="1253"/>
        <w:gridCol w:w="899"/>
        <w:gridCol w:w="959"/>
      </w:tblGrid>
      <w:tr w:rsidR="00747B3D" w:rsidRPr="00F42F76" w14:paraId="2082275A" w14:textId="77777777" w:rsidTr="005E4301">
        <w:trPr>
          <w:trHeight w:val="479"/>
        </w:trPr>
        <w:tc>
          <w:tcPr>
            <w:tcW w:w="881" w:type="pct"/>
            <w:shd w:val="clear" w:color="auto" w:fill="BFBFBF" w:themeFill="background1" w:themeFillShade="BF"/>
            <w:vAlign w:val="center"/>
          </w:tcPr>
          <w:p w14:paraId="5821AD10" w14:textId="77777777" w:rsidR="00747B3D" w:rsidRPr="00120C2E" w:rsidRDefault="00747B3D" w:rsidP="00873100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957" w:type="pct"/>
            <w:shd w:val="clear" w:color="auto" w:fill="BFBFBF" w:themeFill="background1" w:themeFillShade="BF"/>
          </w:tcPr>
          <w:p w14:paraId="1EF91BF3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83" w:type="pct"/>
            <w:shd w:val="clear" w:color="auto" w:fill="BFBFBF" w:themeFill="background1" w:themeFillShade="BF"/>
            <w:vAlign w:val="center"/>
          </w:tcPr>
          <w:p w14:paraId="55B20AA6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2A4F6630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51" w:type="pct"/>
            <w:shd w:val="clear" w:color="auto" w:fill="BFBFBF" w:themeFill="background1" w:themeFillShade="BF"/>
          </w:tcPr>
          <w:p w14:paraId="430FF7C9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56A1A446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498" w:type="pct"/>
            <w:shd w:val="clear" w:color="auto" w:fill="BFBFBF" w:themeFill="background1" w:themeFillShade="BF"/>
            <w:vAlign w:val="center"/>
          </w:tcPr>
          <w:p w14:paraId="1227EB7F" w14:textId="77777777" w:rsidR="00747B3D" w:rsidRPr="00120C2E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747B3D" w:rsidRPr="00F42F76" w14:paraId="179792CC" w14:textId="77777777" w:rsidTr="005E4301"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3C2C74B9" w14:textId="77777777" w:rsidR="00747B3D" w:rsidRPr="00120C2E" w:rsidRDefault="00747B3D" w:rsidP="00873100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lastRenderedPageBreak/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957" w:type="pct"/>
            <w:vMerge w:val="restart"/>
            <w:shd w:val="clear" w:color="auto" w:fill="F2F2F2" w:themeFill="background1" w:themeFillShade="F2"/>
          </w:tcPr>
          <w:p w14:paraId="1086AC8F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1996AB24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4430389A" w14:textId="77777777" w:rsidR="00747B3D" w:rsidRPr="00120C2E" w:rsidRDefault="00747B3D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08F85273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397FCBD6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76BBA436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747B3D" w:rsidRPr="00F42F76" w14:paraId="6944DFF1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2CE7543B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shd w:val="clear" w:color="auto" w:fill="F2F2F2" w:themeFill="background1" w:themeFillShade="F2"/>
          </w:tcPr>
          <w:p w14:paraId="41973725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612B6CDE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59FC661A" w14:textId="77777777" w:rsidR="00747B3D" w:rsidRPr="00120C2E" w:rsidRDefault="00747B3D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42E5CB09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4AAFF13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2F083779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747B3D" w:rsidRPr="00F42F76" w14:paraId="4CE45262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1250093B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shd w:val="clear" w:color="auto" w:fill="F2F2F2" w:themeFill="background1" w:themeFillShade="F2"/>
          </w:tcPr>
          <w:p w14:paraId="237EC665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518DDFBD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4ACD47B3" w14:textId="77777777" w:rsidR="00747B3D" w:rsidRPr="00120C2E" w:rsidRDefault="00747B3D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40448966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2057F30F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69145A97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747B3D" w:rsidRPr="00F42F76" w14:paraId="45AA94C1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6E395948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shd w:val="clear" w:color="auto" w:fill="F2F2F2" w:themeFill="background1" w:themeFillShade="F2"/>
          </w:tcPr>
          <w:p w14:paraId="29231DA3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334C111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59DF949F" w14:textId="77777777" w:rsidR="00747B3D" w:rsidRPr="00120C2E" w:rsidRDefault="00747B3D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715583BB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78AB9351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693F8A54" w14:textId="77777777" w:rsidR="00747B3D" w:rsidRPr="00120C2E" w:rsidRDefault="00747B3D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747B3D" w:rsidRPr="00F42F76" w14:paraId="789A24F7" w14:textId="77777777" w:rsidTr="005E4301">
        <w:trPr>
          <w:trHeight w:val="607"/>
        </w:trPr>
        <w:tc>
          <w:tcPr>
            <w:tcW w:w="881" w:type="pct"/>
            <w:vMerge/>
            <w:shd w:val="clear" w:color="auto" w:fill="F2F2F2" w:themeFill="background1" w:themeFillShade="F2"/>
          </w:tcPr>
          <w:p w14:paraId="3C197A98" w14:textId="77777777" w:rsidR="00747B3D" w:rsidRPr="00120C2E" w:rsidRDefault="00747B3D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57" w:type="pct"/>
            <w:vMerge/>
            <w:shd w:val="clear" w:color="auto" w:fill="F2F2F2" w:themeFill="background1" w:themeFillShade="F2"/>
          </w:tcPr>
          <w:p w14:paraId="3880E1D3" w14:textId="77777777" w:rsidR="00747B3D" w:rsidRPr="00CF169D" w:rsidRDefault="00747B3D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83" w:type="pct"/>
            <w:shd w:val="clear" w:color="auto" w:fill="F2F2F2" w:themeFill="background1" w:themeFillShade="F2"/>
          </w:tcPr>
          <w:p w14:paraId="436435DE" w14:textId="77777777" w:rsidR="00747B3D" w:rsidRPr="00CF169D" w:rsidRDefault="00747B3D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767353CC" w14:textId="77777777" w:rsidR="00747B3D" w:rsidRPr="00CF169D" w:rsidRDefault="00747B3D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651" w:type="pct"/>
            <w:shd w:val="clear" w:color="auto" w:fill="F2F2F2" w:themeFill="background1" w:themeFillShade="F2"/>
          </w:tcPr>
          <w:p w14:paraId="4162A442" w14:textId="77777777" w:rsidR="00747B3D" w:rsidRPr="00CF169D" w:rsidRDefault="00747B3D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67" w:type="pct"/>
            <w:shd w:val="clear" w:color="auto" w:fill="F2F2F2" w:themeFill="background1" w:themeFillShade="F2"/>
          </w:tcPr>
          <w:p w14:paraId="0044483B" w14:textId="77777777" w:rsidR="00747B3D" w:rsidRPr="00CF169D" w:rsidRDefault="00747B3D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498" w:type="pct"/>
            <w:shd w:val="clear" w:color="auto" w:fill="F2F2F2" w:themeFill="background1" w:themeFillShade="F2"/>
          </w:tcPr>
          <w:p w14:paraId="5693A126" w14:textId="77777777" w:rsidR="00747B3D" w:rsidRPr="00CF169D" w:rsidRDefault="00747B3D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5FE6A97A" w14:textId="77777777" w:rsidR="004748A5" w:rsidRPr="00F00A24" w:rsidRDefault="004748A5" w:rsidP="00397D94">
      <w:pPr>
        <w:spacing w:before="240" w:after="0"/>
        <w:jc w:val="both"/>
        <w:rPr>
          <w:sz w:val="24"/>
          <w:szCs w:val="24"/>
        </w:rPr>
      </w:pPr>
      <w:r w:rsidRPr="00F00A24">
        <w:rPr>
          <w:b/>
          <w:bCs/>
          <w:sz w:val="24"/>
          <w:szCs w:val="24"/>
        </w:rPr>
        <w:t>Observação:</w:t>
      </w:r>
      <w:r w:rsidRPr="00F00A24">
        <w:rPr>
          <w:sz w:val="24"/>
          <w:szCs w:val="24"/>
        </w:rPr>
        <w:t xml:space="preserve"> </w:t>
      </w:r>
    </w:p>
    <w:p w14:paraId="2F00A9B4" w14:textId="77777777" w:rsidR="004748A5" w:rsidRPr="00F00A24" w:rsidRDefault="004748A5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F00A24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477B25F2" w14:textId="432477CC" w:rsidR="004748A5" w:rsidRPr="00F00A24" w:rsidRDefault="00F00A24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F00A24">
        <w:rPr>
          <w:sz w:val="24"/>
          <w:szCs w:val="24"/>
        </w:rPr>
        <w:t xml:space="preserve">Os valores propostos deverão contemplar uma tolerância de até 10% (dez por cento) em relação ao número de páginas previsto para cada faixa de paginação. Assim, caso um </w:t>
      </w:r>
      <w:r w:rsidR="00FF39D4">
        <w:rPr>
          <w:sz w:val="24"/>
          <w:szCs w:val="24"/>
        </w:rPr>
        <w:t>boletim</w:t>
      </w:r>
      <w:r w:rsidRPr="00F00A24">
        <w:rPr>
          <w:sz w:val="24"/>
          <w:szCs w:val="24"/>
        </w:rPr>
        <w:t xml:space="preserve"> possua, por exemplo, 44 (quarenta e quatro) páginas, deverá ser considerado o valor correspondente à faixa de até 40 páginas. Ultrapassado o limite de tolerância, será aplicado o valor da faixa de paginação imediatamente subsequente.</w:t>
      </w:r>
    </w:p>
    <w:p w14:paraId="5A6BA0A9" w14:textId="038C794A" w:rsidR="004748A5" w:rsidRPr="00F00A24" w:rsidRDefault="004748A5" w:rsidP="00397D94">
      <w:pPr>
        <w:spacing w:after="600"/>
        <w:jc w:val="both"/>
        <w:rPr>
          <w:sz w:val="24"/>
          <w:szCs w:val="24"/>
        </w:rPr>
      </w:pPr>
      <w:r w:rsidRPr="00F00A24">
        <w:rPr>
          <w:b/>
          <w:bCs/>
          <w:sz w:val="24"/>
          <w:szCs w:val="24"/>
        </w:rPr>
        <w:t>Locais de entrega:</w:t>
      </w:r>
      <w:r w:rsidRPr="00F00A24">
        <w:rPr>
          <w:sz w:val="24"/>
          <w:szCs w:val="24"/>
        </w:rPr>
        <w:t xml:space="preserve"> 10% Salvador / 10% Manaus / 80% Vit</w:t>
      </w:r>
      <w:r w:rsidR="00921C09" w:rsidRPr="00F00A24">
        <w:rPr>
          <w:sz w:val="24"/>
          <w:szCs w:val="24"/>
        </w:rPr>
        <w:t>o</w:t>
      </w:r>
      <w:r w:rsidRPr="00F00A24">
        <w:rPr>
          <w:sz w:val="24"/>
          <w:szCs w:val="24"/>
        </w:rPr>
        <w:t>ria</w:t>
      </w:r>
      <w:r w:rsidR="00921C09" w:rsidRPr="00F00A24">
        <w:rPr>
          <w:sz w:val="24"/>
          <w:szCs w:val="24"/>
        </w:rPr>
        <w:t xml:space="preserve"> – </w:t>
      </w:r>
      <w:r w:rsidRPr="00F00A24">
        <w:rPr>
          <w:sz w:val="24"/>
          <w:szCs w:val="24"/>
        </w:rPr>
        <w:t>ES.</w:t>
      </w:r>
    </w:p>
    <w:p w14:paraId="56153CBC" w14:textId="19A32625" w:rsidR="00315287" w:rsidRDefault="00315287" w:rsidP="00A84F1C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 w:rsidR="0073227C">
        <w:rPr>
          <w:color w:val="auto"/>
        </w:rPr>
        <w:t>2</w:t>
      </w:r>
      <w:r w:rsidRPr="00026F72">
        <w:rPr>
          <w:color w:val="auto"/>
        </w:rPr>
        <w:t xml:space="preserve"> </w:t>
      </w:r>
      <w:r>
        <w:rPr>
          <w:color w:val="auto"/>
        </w:rPr>
        <w:t>(</w:t>
      </w:r>
      <w:r w:rsidR="0073227C">
        <w:rPr>
          <w:color w:val="auto"/>
        </w:rPr>
        <w:t>Livro</w:t>
      </w:r>
      <w:r>
        <w:rPr>
          <w:color w:val="auto"/>
        </w:rPr>
        <w:t>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650"/>
        <w:gridCol w:w="2016"/>
        <w:gridCol w:w="1733"/>
        <w:gridCol w:w="1298"/>
        <w:gridCol w:w="1104"/>
        <w:gridCol w:w="968"/>
        <w:gridCol w:w="858"/>
      </w:tblGrid>
      <w:tr w:rsidR="00EB07E5" w:rsidRPr="00F42F76" w14:paraId="3D9AD03D" w14:textId="77777777" w:rsidTr="005E4301">
        <w:trPr>
          <w:trHeight w:val="479"/>
        </w:trPr>
        <w:tc>
          <w:tcPr>
            <w:tcW w:w="881" w:type="pct"/>
            <w:shd w:val="clear" w:color="auto" w:fill="BFBFBF" w:themeFill="background1" w:themeFillShade="BF"/>
            <w:vAlign w:val="center"/>
          </w:tcPr>
          <w:p w14:paraId="07C7D97C" w14:textId="77777777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Especificações</w:t>
            </w:r>
          </w:p>
        </w:tc>
        <w:tc>
          <w:tcPr>
            <w:tcW w:w="975" w:type="pct"/>
            <w:shd w:val="clear" w:color="auto" w:fill="BFBFBF" w:themeFill="background1" w:themeFillShade="BF"/>
          </w:tcPr>
          <w:p w14:paraId="07B1AE21" w14:textId="69F555B2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924" w:type="pct"/>
            <w:shd w:val="clear" w:color="auto" w:fill="BFBFBF" w:themeFill="background1" w:themeFillShade="BF"/>
            <w:vAlign w:val="center"/>
          </w:tcPr>
          <w:p w14:paraId="18EF0DB7" w14:textId="21D1C650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Categoria</w:t>
            </w:r>
          </w:p>
        </w:tc>
        <w:tc>
          <w:tcPr>
            <w:tcW w:w="674" w:type="pct"/>
            <w:shd w:val="clear" w:color="auto" w:fill="BFBFBF" w:themeFill="background1" w:themeFillShade="BF"/>
            <w:vAlign w:val="center"/>
          </w:tcPr>
          <w:p w14:paraId="25EDEAA4" w14:textId="77777777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Quantidade</w:t>
            </w:r>
          </w:p>
        </w:tc>
        <w:tc>
          <w:tcPr>
            <w:tcW w:w="573" w:type="pct"/>
            <w:shd w:val="clear" w:color="auto" w:fill="BFBFBF" w:themeFill="background1" w:themeFillShade="BF"/>
          </w:tcPr>
          <w:p w14:paraId="6D6309FC" w14:textId="287A5AAC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503" w:type="pct"/>
            <w:shd w:val="clear" w:color="auto" w:fill="BFBFBF" w:themeFill="background1" w:themeFillShade="BF"/>
            <w:vAlign w:val="center"/>
          </w:tcPr>
          <w:p w14:paraId="334F6228" w14:textId="3FDBC6B6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Valor Unitário</w:t>
            </w:r>
          </w:p>
        </w:tc>
        <w:tc>
          <w:tcPr>
            <w:tcW w:w="469" w:type="pct"/>
            <w:shd w:val="clear" w:color="auto" w:fill="BFBFBF" w:themeFill="background1" w:themeFillShade="BF"/>
            <w:vAlign w:val="center"/>
          </w:tcPr>
          <w:p w14:paraId="07756470" w14:textId="77777777" w:rsidR="00EB07E5" w:rsidRPr="00026F72" w:rsidRDefault="00EB07E5" w:rsidP="00E43329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Valor Total</w:t>
            </w:r>
          </w:p>
        </w:tc>
      </w:tr>
      <w:tr w:rsidR="00EB07E5" w:rsidRPr="00F42F76" w14:paraId="1892DCE9" w14:textId="77777777" w:rsidTr="005E4301"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77338CCC" w14:textId="0D91611A" w:rsidR="00EB07E5" w:rsidRPr="00F42F76" w:rsidRDefault="00EB07E5" w:rsidP="00E43329">
            <w:pPr>
              <w:spacing w:after="120"/>
            </w:pPr>
            <w:r w:rsidRPr="00350239">
              <w:t>Capa:</w:t>
            </w:r>
            <w:r>
              <w:t xml:space="preserve"> </w:t>
            </w:r>
            <w:r w:rsidRPr="0073227C">
              <w:t>31,5x21cm, 4x0 Cor(es), Cartão - 300g.Tinta Escala. - 15x21cm, 1x1 Cor(es), Pólen Soft - 80g.Tinta. --&gt;</w:t>
            </w:r>
            <w:r>
              <w:t xml:space="preserve"> </w:t>
            </w:r>
            <w:r w:rsidRPr="0073227C">
              <w:t xml:space="preserve">Cola Quente | Intercalado | Laminação </w:t>
            </w:r>
            <w:r w:rsidRPr="0073227C">
              <w:lastRenderedPageBreak/>
              <w:t>Fosca | Corte / Vinco | Dobrado</w:t>
            </w:r>
          </w:p>
        </w:tc>
        <w:tc>
          <w:tcPr>
            <w:tcW w:w="975" w:type="pct"/>
            <w:vMerge w:val="restart"/>
            <w:shd w:val="clear" w:color="auto" w:fill="F2F2F2" w:themeFill="background1" w:themeFillShade="F2"/>
          </w:tcPr>
          <w:p w14:paraId="1681F27C" w14:textId="77777777" w:rsidR="00EB07E5" w:rsidRDefault="00EB07E5" w:rsidP="00E43329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0FAD69BF" w14:textId="4671CAE8" w:rsidR="00EB07E5" w:rsidRPr="00F42F76" w:rsidRDefault="00EB07E5" w:rsidP="00E43329">
            <w:pPr>
              <w:spacing w:before="120" w:after="120"/>
            </w:pPr>
            <w:r>
              <w:t>Livro com até 50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0ABE6CC7" w14:textId="3072257A" w:rsidR="00EB07E5" w:rsidRPr="00F42F76" w:rsidRDefault="00EB07E5" w:rsidP="00E43329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381F771C" w14:textId="68328CE9" w:rsidR="00EB07E5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465FBE19" w14:textId="0B82E889" w:rsidR="00EB07E5" w:rsidRPr="00F42F76" w:rsidRDefault="00EB07E5" w:rsidP="002D72A8">
            <w:pPr>
              <w:spacing w:before="120" w:after="120"/>
              <w:jc w:val="right"/>
            </w:pPr>
            <w:r>
              <w:t xml:space="preserve">R$ 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620C9A93" w14:textId="77777777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</w:tr>
      <w:tr w:rsidR="00EB07E5" w:rsidRPr="00F42F76" w14:paraId="0A76DD4E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55319283" w14:textId="77777777" w:rsidR="00EB07E5" w:rsidRPr="00F42F76" w:rsidRDefault="00EB07E5" w:rsidP="00992A9F">
            <w:pPr>
              <w:spacing w:before="120" w:after="120"/>
            </w:pPr>
          </w:p>
        </w:tc>
        <w:tc>
          <w:tcPr>
            <w:tcW w:w="975" w:type="pct"/>
            <w:vMerge/>
            <w:shd w:val="clear" w:color="auto" w:fill="F2F2F2" w:themeFill="background1" w:themeFillShade="F2"/>
          </w:tcPr>
          <w:p w14:paraId="480F401D" w14:textId="77777777" w:rsidR="00EB07E5" w:rsidRDefault="00EB07E5" w:rsidP="00992A9F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69CE8A72" w14:textId="12404E79" w:rsidR="00EB07E5" w:rsidRPr="00F42F76" w:rsidRDefault="00EB07E5" w:rsidP="00992A9F">
            <w:pPr>
              <w:spacing w:before="120" w:after="120"/>
            </w:pPr>
            <w:r>
              <w:t>Livro com até 100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33A235F8" w14:textId="4F37BC41" w:rsidR="00EB07E5" w:rsidRPr="00F42F76" w:rsidRDefault="00EB07E5" w:rsidP="00992A9F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08EA1A0E" w14:textId="07B5DC03" w:rsidR="00EB07E5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70FD3CEA" w14:textId="2A292E83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3E16C456" w14:textId="77777777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</w:tr>
      <w:tr w:rsidR="00EB07E5" w:rsidRPr="00F42F76" w14:paraId="63D47A85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0D14A672" w14:textId="77777777" w:rsidR="00EB07E5" w:rsidRPr="00F42F76" w:rsidRDefault="00EB07E5" w:rsidP="00992A9F">
            <w:pPr>
              <w:spacing w:before="120" w:after="120"/>
            </w:pPr>
          </w:p>
        </w:tc>
        <w:tc>
          <w:tcPr>
            <w:tcW w:w="975" w:type="pct"/>
            <w:vMerge/>
            <w:shd w:val="clear" w:color="auto" w:fill="F2F2F2" w:themeFill="background1" w:themeFillShade="F2"/>
          </w:tcPr>
          <w:p w14:paraId="1389C3DA" w14:textId="77777777" w:rsidR="00EB07E5" w:rsidRDefault="00EB07E5" w:rsidP="00992A9F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6C42243A" w14:textId="0C1B6F4E" w:rsidR="00EB07E5" w:rsidRPr="00F42F76" w:rsidRDefault="00EB07E5" w:rsidP="00992A9F">
            <w:pPr>
              <w:spacing w:before="120" w:after="120"/>
            </w:pPr>
            <w:r>
              <w:t>Livro com até 150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4074A37B" w14:textId="62D7849B" w:rsidR="00EB07E5" w:rsidRPr="00F42F76" w:rsidRDefault="00EB07E5" w:rsidP="00992A9F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5D74845A" w14:textId="382AA071" w:rsidR="00EB07E5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55B07A6D" w14:textId="17F642FC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6E559225" w14:textId="77777777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</w:tr>
      <w:tr w:rsidR="00EB07E5" w:rsidRPr="00F42F76" w14:paraId="1CF3405B" w14:textId="77777777" w:rsidTr="005E4301">
        <w:tc>
          <w:tcPr>
            <w:tcW w:w="881" w:type="pct"/>
            <w:vMerge/>
            <w:shd w:val="clear" w:color="auto" w:fill="F2F2F2" w:themeFill="background1" w:themeFillShade="F2"/>
          </w:tcPr>
          <w:p w14:paraId="696D1B80" w14:textId="77777777" w:rsidR="00EB07E5" w:rsidRPr="00F42F76" w:rsidRDefault="00EB07E5" w:rsidP="00992A9F">
            <w:pPr>
              <w:spacing w:before="120" w:after="120"/>
            </w:pPr>
          </w:p>
        </w:tc>
        <w:tc>
          <w:tcPr>
            <w:tcW w:w="975" w:type="pct"/>
            <w:vMerge/>
            <w:shd w:val="clear" w:color="auto" w:fill="F2F2F2" w:themeFill="background1" w:themeFillShade="F2"/>
          </w:tcPr>
          <w:p w14:paraId="41F89F29" w14:textId="77777777" w:rsidR="00EB07E5" w:rsidRDefault="00EB07E5" w:rsidP="00992A9F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19C4FFE1" w14:textId="272B44BC" w:rsidR="00EB07E5" w:rsidRPr="00F42F76" w:rsidRDefault="00EB07E5" w:rsidP="00992A9F">
            <w:pPr>
              <w:spacing w:before="120" w:after="120"/>
            </w:pPr>
            <w:r>
              <w:t>Livro com até 200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35991050" w14:textId="7458E227" w:rsidR="00EB07E5" w:rsidRPr="00F42F76" w:rsidRDefault="00EB07E5" w:rsidP="00992A9F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42237060" w14:textId="4B9FC1AC" w:rsidR="00EB07E5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4C13A208" w14:textId="5A06637C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283BE5FF" w14:textId="77777777" w:rsidR="00EB07E5" w:rsidRPr="00F42F76" w:rsidRDefault="00EB07E5" w:rsidP="002D72A8">
            <w:pPr>
              <w:spacing w:before="120" w:after="120"/>
              <w:jc w:val="right"/>
            </w:pPr>
            <w:r>
              <w:t>R$</w:t>
            </w:r>
          </w:p>
        </w:tc>
      </w:tr>
      <w:tr w:rsidR="00EB07E5" w:rsidRPr="00F42F76" w14:paraId="193B949B" w14:textId="77777777" w:rsidTr="005E4301">
        <w:trPr>
          <w:trHeight w:val="607"/>
        </w:trPr>
        <w:tc>
          <w:tcPr>
            <w:tcW w:w="881" w:type="pct"/>
            <w:vMerge/>
            <w:shd w:val="clear" w:color="auto" w:fill="F2F2F2" w:themeFill="background1" w:themeFillShade="F2"/>
          </w:tcPr>
          <w:p w14:paraId="3AF898EF" w14:textId="77777777" w:rsidR="00EB07E5" w:rsidRPr="00F42F76" w:rsidRDefault="00EB07E5" w:rsidP="00992A9F">
            <w:pPr>
              <w:spacing w:before="120" w:after="120"/>
            </w:pPr>
          </w:p>
        </w:tc>
        <w:tc>
          <w:tcPr>
            <w:tcW w:w="975" w:type="pct"/>
            <w:shd w:val="clear" w:color="auto" w:fill="F2F2F2" w:themeFill="background1" w:themeFillShade="F2"/>
          </w:tcPr>
          <w:p w14:paraId="3FA2A0B7" w14:textId="77777777" w:rsidR="00EB07E5" w:rsidRPr="00CF169D" w:rsidRDefault="00EB07E5" w:rsidP="00992A9F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6E0FD34D" w14:textId="79FED0F1" w:rsidR="00EB07E5" w:rsidRPr="00CF169D" w:rsidRDefault="00EB07E5" w:rsidP="00992A9F">
            <w:pPr>
              <w:spacing w:before="120" w:after="120"/>
              <w:rPr>
                <w:b/>
                <w:bCs/>
              </w:rPr>
            </w:pPr>
            <w:r w:rsidRPr="00CF169D">
              <w:rPr>
                <w:b/>
                <w:bCs/>
              </w:rPr>
              <w:t>Livro com até 250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702A1FF0" w14:textId="5A2FE910" w:rsidR="00EB07E5" w:rsidRPr="00CF169D" w:rsidRDefault="00EB07E5" w:rsidP="00992A9F">
            <w:pPr>
              <w:spacing w:before="120" w:after="120"/>
              <w:jc w:val="center"/>
              <w:rPr>
                <w:b/>
                <w:bCs/>
              </w:rPr>
            </w:pPr>
            <w:r w:rsidRPr="00CF169D">
              <w:rPr>
                <w:b/>
                <w:bCs/>
              </w:rPr>
              <w:t>500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27B70BCD" w14:textId="023C5C60" w:rsidR="00EB07E5" w:rsidRPr="00CF169D" w:rsidRDefault="00EB07E5" w:rsidP="002D72A8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1B183AD8" w14:textId="649AF507" w:rsidR="00EB07E5" w:rsidRPr="00CF169D" w:rsidRDefault="00EB07E5" w:rsidP="002D72A8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0B961F4D" w14:textId="77777777" w:rsidR="00EB07E5" w:rsidRPr="00CF169D" w:rsidRDefault="00EB07E5" w:rsidP="002D72A8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</w:tr>
    </w:tbl>
    <w:p w14:paraId="1DC0CAAA" w14:textId="77777777" w:rsidR="00315287" w:rsidRPr="00A84F1C" w:rsidRDefault="00315287" w:rsidP="00397D94">
      <w:pPr>
        <w:spacing w:before="240" w:after="0"/>
        <w:jc w:val="both"/>
        <w:rPr>
          <w:sz w:val="24"/>
          <w:szCs w:val="24"/>
        </w:rPr>
      </w:pPr>
      <w:r w:rsidRPr="00A84F1C">
        <w:rPr>
          <w:b/>
          <w:bCs/>
          <w:sz w:val="24"/>
          <w:szCs w:val="24"/>
        </w:rPr>
        <w:t>Observação:</w:t>
      </w:r>
      <w:r w:rsidRPr="00A84F1C">
        <w:rPr>
          <w:sz w:val="24"/>
          <w:szCs w:val="24"/>
        </w:rPr>
        <w:t xml:space="preserve"> </w:t>
      </w:r>
    </w:p>
    <w:p w14:paraId="082B92C2" w14:textId="77777777" w:rsidR="00315287" w:rsidRPr="00A84F1C" w:rsidRDefault="00315287" w:rsidP="00397D9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A84F1C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273B23BB" w14:textId="14B2E1D3" w:rsidR="00DB47AE" w:rsidRPr="002B0CD3" w:rsidRDefault="00315287" w:rsidP="00397D94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A84F1C">
        <w:rPr>
          <w:sz w:val="24"/>
          <w:szCs w:val="24"/>
        </w:rPr>
        <w:t xml:space="preserve">Os </w:t>
      </w:r>
      <w:r w:rsidR="00DB47AE" w:rsidRPr="002B0CD3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</w:t>
      </w:r>
      <w:r w:rsidR="00DB47AE">
        <w:rPr>
          <w:sz w:val="24"/>
          <w:szCs w:val="24"/>
        </w:rPr>
        <w:t>livro</w:t>
      </w:r>
      <w:r w:rsidR="00DB47AE" w:rsidRPr="002B0CD3">
        <w:rPr>
          <w:sz w:val="24"/>
          <w:szCs w:val="24"/>
        </w:rPr>
        <w:t xml:space="preserve"> possua, por exemplo, </w:t>
      </w:r>
      <w:r w:rsidR="00DB47AE">
        <w:rPr>
          <w:sz w:val="24"/>
          <w:szCs w:val="24"/>
        </w:rPr>
        <w:t>15</w:t>
      </w:r>
      <w:r w:rsidR="00DB47AE" w:rsidRPr="002B0CD3">
        <w:rPr>
          <w:sz w:val="24"/>
          <w:szCs w:val="24"/>
        </w:rPr>
        <w:t>4 (</w:t>
      </w:r>
      <w:r w:rsidR="00DB47AE">
        <w:rPr>
          <w:sz w:val="24"/>
          <w:szCs w:val="24"/>
        </w:rPr>
        <w:t xml:space="preserve">cento e cinquenta e </w:t>
      </w:r>
      <w:r w:rsidR="00DB47AE" w:rsidRPr="002B0CD3">
        <w:rPr>
          <w:sz w:val="24"/>
          <w:szCs w:val="24"/>
        </w:rPr>
        <w:t xml:space="preserve">quatro) páginas, deverá ser considerado o valor correspondente à faixa de até </w:t>
      </w:r>
      <w:r w:rsidR="00DB47AE">
        <w:rPr>
          <w:sz w:val="24"/>
          <w:szCs w:val="24"/>
        </w:rPr>
        <w:t>150</w:t>
      </w:r>
      <w:r w:rsidR="00DB47AE" w:rsidRPr="002B0CD3">
        <w:rPr>
          <w:sz w:val="24"/>
          <w:szCs w:val="24"/>
        </w:rPr>
        <w:t xml:space="preserve"> páginas. Ultrapassado o limite de tolerância, será aplicado o valor da faixa de paginação imediatamente subsequente.</w:t>
      </w:r>
    </w:p>
    <w:p w14:paraId="6B344795" w14:textId="396726EC" w:rsidR="00584077" w:rsidRPr="00A84F1C" w:rsidRDefault="00315287" w:rsidP="00397D94">
      <w:pPr>
        <w:spacing w:after="600"/>
        <w:jc w:val="both"/>
        <w:rPr>
          <w:sz w:val="24"/>
          <w:szCs w:val="24"/>
        </w:rPr>
      </w:pPr>
      <w:r w:rsidRPr="00A84F1C">
        <w:rPr>
          <w:b/>
          <w:bCs/>
          <w:sz w:val="24"/>
          <w:szCs w:val="24"/>
        </w:rPr>
        <w:t>Locais de entrega:</w:t>
      </w:r>
      <w:r w:rsidRPr="00A84F1C">
        <w:rPr>
          <w:sz w:val="24"/>
          <w:szCs w:val="24"/>
        </w:rPr>
        <w:t xml:space="preserve"> 10% Salvador / 10% Manaus / 80% Vitoria – ES.</w:t>
      </w:r>
    </w:p>
    <w:p w14:paraId="556B6478" w14:textId="3A396360" w:rsidR="003C254E" w:rsidRDefault="008B7AC1" w:rsidP="002B2AFC">
      <w:pPr>
        <w:pStyle w:val="Ttulo2"/>
        <w:spacing w:before="600" w:after="240"/>
        <w:jc w:val="center"/>
        <w:rPr>
          <w:color w:val="auto"/>
        </w:rPr>
      </w:pPr>
      <w:r>
        <w:rPr>
          <w:color w:val="auto"/>
        </w:rPr>
        <w:t xml:space="preserve">GRUPO </w:t>
      </w:r>
      <w:r w:rsidR="003C254E">
        <w:rPr>
          <w:color w:val="auto"/>
        </w:rPr>
        <w:t>5</w:t>
      </w:r>
      <w:r w:rsidR="003C254E" w:rsidRPr="00026F72">
        <w:rPr>
          <w:color w:val="auto"/>
        </w:rPr>
        <w:t xml:space="preserve"> – </w:t>
      </w:r>
      <w:r w:rsidR="003C254E">
        <w:rPr>
          <w:color w:val="auto"/>
        </w:rPr>
        <w:t>UPE/UFPE</w:t>
      </w:r>
    </w:p>
    <w:p w14:paraId="13FA3ECA" w14:textId="77777777" w:rsidR="003C254E" w:rsidRDefault="003C254E" w:rsidP="00966F52">
      <w:pPr>
        <w:pStyle w:val="Ttulo2"/>
        <w:spacing w:after="120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1</w:t>
      </w:r>
      <w:r w:rsidRPr="00026F72">
        <w:rPr>
          <w:color w:val="auto"/>
        </w:rPr>
        <w:t xml:space="preserve"> </w:t>
      </w:r>
      <w:r>
        <w:rPr>
          <w:color w:val="auto"/>
        </w:rPr>
        <w:t>(Boletim Informativo)</w:t>
      </w: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613"/>
        <w:gridCol w:w="1785"/>
        <w:gridCol w:w="1560"/>
        <w:gridCol w:w="1277"/>
        <w:gridCol w:w="1132"/>
        <w:gridCol w:w="1134"/>
        <w:gridCol w:w="1126"/>
      </w:tblGrid>
      <w:tr w:rsidR="00EB07E5" w:rsidRPr="00F42F76" w14:paraId="3E631D98" w14:textId="77777777" w:rsidTr="0061034F">
        <w:trPr>
          <w:trHeight w:val="479"/>
        </w:trPr>
        <w:tc>
          <w:tcPr>
            <w:tcW w:w="837" w:type="pct"/>
            <w:shd w:val="clear" w:color="auto" w:fill="BFBFBF" w:themeFill="background1" w:themeFillShade="BF"/>
            <w:vAlign w:val="center"/>
          </w:tcPr>
          <w:p w14:paraId="3CE92C3E" w14:textId="77777777" w:rsidR="00EB07E5" w:rsidRPr="00120C2E" w:rsidRDefault="00EB07E5" w:rsidP="00873100">
            <w:pPr>
              <w:spacing w:before="120" w:after="120"/>
              <w:ind w:hanging="84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927" w:type="pct"/>
            <w:shd w:val="clear" w:color="auto" w:fill="BFBFBF" w:themeFill="background1" w:themeFillShade="BF"/>
          </w:tcPr>
          <w:p w14:paraId="58532E13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810" w:type="pct"/>
            <w:shd w:val="clear" w:color="auto" w:fill="BFBFBF" w:themeFill="background1" w:themeFillShade="BF"/>
            <w:vAlign w:val="center"/>
          </w:tcPr>
          <w:p w14:paraId="0A1B69CB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663" w:type="pct"/>
            <w:shd w:val="clear" w:color="auto" w:fill="BFBFBF" w:themeFill="background1" w:themeFillShade="BF"/>
            <w:vAlign w:val="center"/>
          </w:tcPr>
          <w:p w14:paraId="58B650E2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588" w:type="pct"/>
            <w:shd w:val="clear" w:color="auto" w:fill="BFBFBF" w:themeFill="background1" w:themeFillShade="BF"/>
          </w:tcPr>
          <w:p w14:paraId="6549DA85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589" w:type="pct"/>
            <w:shd w:val="clear" w:color="auto" w:fill="BFBFBF" w:themeFill="background1" w:themeFillShade="BF"/>
            <w:vAlign w:val="center"/>
          </w:tcPr>
          <w:p w14:paraId="5D511A26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585" w:type="pct"/>
            <w:shd w:val="clear" w:color="auto" w:fill="BFBFBF" w:themeFill="background1" w:themeFillShade="BF"/>
            <w:vAlign w:val="center"/>
          </w:tcPr>
          <w:p w14:paraId="0B650AFC" w14:textId="77777777" w:rsidR="00EB07E5" w:rsidRPr="00120C2E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120C2E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EB07E5" w:rsidRPr="00F42F76" w14:paraId="137FD8AE" w14:textId="77777777" w:rsidTr="0061034F">
        <w:tc>
          <w:tcPr>
            <w:tcW w:w="837" w:type="pct"/>
            <w:vMerge w:val="restart"/>
            <w:shd w:val="clear" w:color="auto" w:fill="F2F2F2" w:themeFill="background1" w:themeFillShade="F2"/>
            <w:vAlign w:val="center"/>
          </w:tcPr>
          <w:p w14:paraId="7B7324F6" w14:textId="77777777" w:rsidR="00EB07E5" w:rsidRPr="00120C2E" w:rsidRDefault="00EB07E5" w:rsidP="00873100">
            <w:pPr>
              <w:spacing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Capa: 42,1x30cm,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- 210g.Tinta Escala. - 21x30cm, 4x4 Cor(es), </w:t>
            </w:r>
            <w:proofErr w:type="spellStart"/>
            <w:r w:rsidRPr="00120C2E">
              <w:rPr>
                <w:sz w:val="20"/>
                <w:szCs w:val="20"/>
              </w:rPr>
              <w:t>Couche</w:t>
            </w:r>
            <w:proofErr w:type="spellEnd"/>
            <w:r w:rsidRPr="00120C2E">
              <w:rPr>
                <w:sz w:val="20"/>
                <w:szCs w:val="20"/>
              </w:rPr>
              <w:t xml:space="preserve"> Fosco - 150g.Tinta Escala. --&gt;Intercalado | Grampeado | Dobrado</w:t>
            </w:r>
          </w:p>
        </w:tc>
        <w:tc>
          <w:tcPr>
            <w:tcW w:w="927" w:type="pct"/>
            <w:vMerge w:val="restart"/>
            <w:shd w:val="clear" w:color="auto" w:fill="F2F2F2" w:themeFill="background1" w:themeFillShade="F2"/>
          </w:tcPr>
          <w:p w14:paraId="0B5DDBEB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F2F2F2" w:themeFill="background1" w:themeFillShade="F2"/>
          </w:tcPr>
          <w:p w14:paraId="2ACA853D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20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366637D9" w14:textId="77777777" w:rsidR="00EB07E5" w:rsidRPr="00120C2E" w:rsidRDefault="00EB07E5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0A794CA3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6A7DC3A8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 xml:space="preserve">R$ 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14:paraId="75C7F7F1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EB07E5" w:rsidRPr="00F42F76" w14:paraId="483061ED" w14:textId="77777777" w:rsidTr="0061034F">
        <w:tc>
          <w:tcPr>
            <w:tcW w:w="837" w:type="pct"/>
            <w:vMerge/>
            <w:shd w:val="clear" w:color="auto" w:fill="F2F2F2" w:themeFill="background1" w:themeFillShade="F2"/>
          </w:tcPr>
          <w:p w14:paraId="2AA85611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2F2F2" w:themeFill="background1" w:themeFillShade="F2"/>
          </w:tcPr>
          <w:p w14:paraId="16FA8F43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F2F2F2" w:themeFill="background1" w:themeFillShade="F2"/>
          </w:tcPr>
          <w:p w14:paraId="2556C2F3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30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0C81B44E" w14:textId="77777777" w:rsidR="00EB07E5" w:rsidRPr="00120C2E" w:rsidRDefault="00EB07E5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66EEC783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7168C8C0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14:paraId="5BEA579F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EB07E5" w:rsidRPr="00F42F76" w14:paraId="195EE298" w14:textId="77777777" w:rsidTr="0061034F">
        <w:tc>
          <w:tcPr>
            <w:tcW w:w="837" w:type="pct"/>
            <w:vMerge/>
            <w:shd w:val="clear" w:color="auto" w:fill="F2F2F2" w:themeFill="background1" w:themeFillShade="F2"/>
          </w:tcPr>
          <w:p w14:paraId="0329A1E9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2F2F2" w:themeFill="background1" w:themeFillShade="F2"/>
          </w:tcPr>
          <w:p w14:paraId="6F350ED4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F2F2F2" w:themeFill="background1" w:themeFillShade="F2"/>
          </w:tcPr>
          <w:p w14:paraId="6186DB25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40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0D91FC3A" w14:textId="77777777" w:rsidR="00EB07E5" w:rsidRPr="00120C2E" w:rsidRDefault="00EB07E5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3485F21F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11A659D2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14:paraId="35D07680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EB07E5" w:rsidRPr="00F42F76" w14:paraId="502D273F" w14:textId="77777777" w:rsidTr="0061034F">
        <w:tc>
          <w:tcPr>
            <w:tcW w:w="837" w:type="pct"/>
            <w:vMerge/>
            <w:shd w:val="clear" w:color="auto" w:fill="F2F2F2" w:themeFill="background1" w:themeFillShade="F2"/>
          </w:tcPr>
          <w:p w14:paraId="6827AFBE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2F2F2" w:themeFill="background1" w:themeFillShade="F2"/>
          </w:tcPr>
          <w:p w14:paraId="558DF3A6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F2F2F2" w:themeFill="background1" w:themeFillShade="F2"/>
          </w:tcPr>
          <w:p w14:paraId="41C90929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Boletim com até 50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58714C46" w14:textId="77777777" w:rsidR="00EB07E5" w:rsidRPr="00120C2E" w:rsidRDefault="00EB07E5" w:rsidP="0087310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1000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0D88063B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3663AF05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14:paraId="293E2564" w14:textId="77777777" w:rsidR="00EB07E5" w:rsidRPr="00120C2E" w:rsidRDefault="00EB07E5" w:rsidP="00873100">
            <w:pPr>
              <w:spacing w:before="120" w:after="120"/>
              <w:jc w:val="right"/>
              <w:rPr>
                <w:sz w:val="20"/>
                <w:szCs w:val="20"/>
              </w:rPr>
            </w:pPr>
            <w:r w:rsidRPr="00120C2E">
              <w:rPr>
                <w:sz w:val="20"/>
                <w:szCs w:val="20"/>
              </w:rPr>
              <w:t>R$</w:t>
            </w:r>
          </w:p>
        </w:tc>
      </w:tr>
      <w:tr w:rsidR="00EB07E5" w:rsidRPr="00F42F76" w14:paraId="45EC4BE7" w14:textId="77777777" w:rsidTr="0061034F">
        <w:trPr>
          <w:trHeight w:val="607"/>
        </w:trPr>
        <w:tc>
          <w:tcPr>
            <w:tcW w:w="837" w:type="pct"/>
            <w:vMerge/>
            <w:shd w:val="clear" w:color="auto" w:fill="F2F2F2" w:themeFill="background1" w:themeFillShade="F2"/>
          </w:tcPr>
          <w:p w14:paraId="6F478562" w14:textId="77777777" w:rsidR="00EB07E5" w:rsidRPr="00120C2E" w:rsidRDefault="00EB07E5" w:rsidP="00873100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  <w:shd w:val="clear" w:color="auto" w:fill="F2F2F2" w:themeFill="background1" w:themeFillShade="F2"/>
          </w:tcPr>
          <w:p w14:paraId="25D4F737" w14:textId="77777777" w:rsidR="00EB07E5" w:rsidRPr="00CF169D" w:rsidRDefault="00EB07E5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F2F2F2" w:themeFill="background1" w:themeFillShade="F2"/>
          </w:tcPr>
          <w:p w14:paraId="761CC122" w14:textId="77777777" w:rsidR="00EB07E5" w:rsidRPr="00CF169D" w:rsidRDefault="00EB07E5" w:rsidP="00873100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Boletim com até 60 páginas</w:t>
            </w:r>
          </w:p>
        </w:tc>
        <w:tc>
          <w:tcPr>
            <w:tcW w:w="663" w:type="pct"/>
            <w:shd w:val="clear" w:color="auto" w:fill="F2F2F2" w:themeFill="background1" w:themeFillShade="F2"/>
          </w:tcPr>
          <w:p w14:paraId="482A327B" w14:textId="77777777" w:rsidR="00EB07E5" w:rsidRPr="00CF169D" w:rsidRDefault="00EB07E5" w:rsidP="00873100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588" w:type="pct"/>
            <w:shd w:val="clear" w:color="auto" w:fill="F2F2F2" w:themeFill="background1" w:themeFillShade="F2"/>
          </w:tcPr>
          <w:p w14:paraId="15DF7FB7" w14:textId="77777777" w:rsidR="00EB07E5" w:rsidRPr="00CF169D" w:rsidRDefault="00EB07E5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3A333997" w14:textId="77777777" w:rsidR="00EB07E5" w:rsidRPr="00CF169D" w:rsidRDefault="00EB07E5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14:paraId="5A3532D7" w14:textId="77777777" w:rsidR="00EB07E5" w:rsidRPr="00CF169D" w:rsidRDefault="00EB07E5" w:rsidP="00873100">
            <w:pPr>
              <w:spacing w:before="120" w:after="120"/>
              <w:jc w:val="right"/>
              <w:rPr>
                <w:b/>
                <w:bCs/>
                <w:sz w:val="20"/>
                <w:szCs w:val="20"/>
              </w:rPr>
            </w:pPr>
            <w:r w:rsidRPr="00CF169D">
              <w:rPr>
                <w:b/>
                <w:bCs/>
                <w:sz w:val="20"/>
                <w:szCs w:val="20"/>
              </w:rPr>
              <w:t>R$</w:t>
            </w:r>
          </w:p>
        </w:tc>
      </w:tr>
    </w:tbl>
    <w:p w14:paraId="031959B5" w14:textId="77777777" w:rsidR="003C254E" w:rsidRPr="002552D2" w:rsidRDefault="003C254E" w:rsidP="002552D2">
      <w:pPr>
        <w:spacing w:before="240" w:after="0"/>
        <w:jc w:val="both"/>
        <w:rPr>
          <w:sz w:val="24"/>
          <w:szCs w:val="24"/>
        </w:rPr>
      </w:pPr>
      <w:r w:rsidRPr="002552D2">
        <w:rPr>
          <w:b/>
          <w:bCs/>
          <w:sz w:val="24"/>
          <w:szCs w:val="24"/>
        </w:rPr>
        <w:t>Observação:</w:t>
      </w:r>
      <w:r w:rsidRPr="002552D2">
        <w:rPr>
          <w:sz w:val="24"/>
          <w:szCs w:val="24"/>
        </w:rPr>
        <w:t xml:space="preserve"> </w:t>
      </w:r>
    </w:p>
    <w:p w14:paraId="7E932441" w14:textId="77777777" w:rsidR="003C254E" w:rsidRPr="002552D2" w:rsidRDefault="003C254E" w:rsidP="003C254E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  <w:rPr>
          <w:sz w:val="24"/>
          <w:szCs w:val="24"/>
        </w:rPr>
      </w:pPr>
      <w:r w:rsidRPr="002552D2">
        <w:rPr>
          <w:sz w:val="24"/>
          <w:szCs w:val="24"/>
        </w:rPr>
        <w:t>Será contratado apenas um dos tipos/faixas acima indicados, cuja definição ocorrerá somente após a conclusão dos trabalhos editoriais correspondentes.</w:t>
      </w:r>
    </w:p>
    <w:p w14:paraId="6DE2D7F6" w14:textId="07871987" w:rsidR="003C254E" w:rsidRPr="00CE3B61" w:rsidRDefault="003C254E" w:rsidP="00CE3B61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 w:rsidRPr="002552D2">
        <w:rPr>
          <w:sz w:val="24"/>
          <w:szCs w:val="24"/>
        </w:rPr>
        <w:lastRenderedPageBreak/>
        <w:t xml:space="preserve">Os </w:t>
      </w:r>
      <w:r w:rsidR="00CE3B61" w:rsidRPr="002B0CD3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</w:t>
      </w:r>
      <w:r w:rsidR="00DC6CAB">
        <w:rPr>
          <w:sz w:val="24"/>
          <w:szCs w:val="24"/>
        </w:rPr>
        <w:t>boletim</w:t>
      </w:r>
      <w:r w:rsidR="00CE3B61" w:rsidRPr="002B0CD3">
        <w:rPr>
          <w:sz w:val="24"/>
          <w:szCs w:val="24"/>
        </w:rPr>
        <w:t xml:space="preserve"> possua, por exemplo, 44 (quarenta e quatro) páginas, deverá ser considerado o valor correspondente à faixa de até 40 páginas. Ultrapassado o limite de tolerância, será aplicado o valor da faixa de paginação imediatamente subsequente.</w:t>
      </w:r>
    </w:p>
    <w:p w14:paraId="3283DCFF" w14:textId="53ACDF2D" w:rsidR="003C254E" w:rsidRPr="002552D2" w:rsidRDefault="003C254E" w:rsidP="00397D94">
      <w:pPr>
        <w:spacing w:before="120" w:after="600"/>
        <w:rPr>
          <w:sz w:val="24"/>
          <w:szCs w:val="24"/>
        </w:rPr>
      </w:pPr>
      <w:r w:rsidRPr="002552D2">
        <w:rPr>
          <w:b/>
          <w:bCs/>
          <w:sz w:val="24"/>
          <w:szCs w:val="24"/>
        </w:rPr>
        <w:t>Locais de entrega:</w:t>
      </w:r>
      <w:r w:rsidRPr="002552D2">
        <w:rPr>
          <w:sz w:val="24"/>
          <w:szCs w:val="24"/>
        </w:rPr>
        <w:t xml:space="preserve"> 10% Salvador / 10% Manaus / 80% Recife – PE.</w:t>
      </w:r>
    </w:p>
    <w:p w14:paraId="291B9251" w14:textId="709727C3" w:rsidR="005760C7" w:rsidRDefault="008B7AC1" w:rsidP="002B2AFC">
      <w:pPr>
        <w:pStyle w:val="Ttulo2"/>
        <w:spacing w:before="600" w:after="240"/>
        <w:jc w:val="center"/>
        <w:rPr>
          <w:color w:val="auto"/>
        </w:rPr>
      </w:pPr>
      <w:r>
        <w:rPr>
          <w:color w:val="auto"/>
        </w:rPr>
        <w:t>GRUPO</w:t>
      </w:r>
      <w:r w:rsidR="005760C7">
        <w:rPr>
          <w:color w:val="auto"/>
        </w:rPr>
        <w:t xml:space="preserve"> </w:t>
      </w:r>
      <w:r w:rsidR="003C0552">
        <w:rPr>
          <w:color w:val="auto"/>
        </w:rPr>
        <w:t>6</w:t>
      </w:r>
      <w:r w:rsidR="005760C7" w:rsidRPr="00026F72">
        <w:rPr>
          <w:color w:val="auto"/>
        </w:rPr>
        <w:t xml:space="preserve"> – </w:t>
      </w:r>
      <w:r w:rsidR="003C0552">
        <w:rPr>
          <w:color w:val="auto"/>
        </w:rPr>
        <w:t>GERAL</w:t>
      </w:r>
    </w:p>
    <w:p w14:paraId="197ECDB8" w14:textId="3F84F479" w:rsidR="00BF0E44" w:rsidRDefault="00BF0E44" w:rsidP="00BF0E44">
      <w:pPr>
        <w:pStyle w:val="Ttulo2"/>
        <w:rPr>
          <w:color w:val="auto"/>
        </w:rPr>
      </w:pPr>
      <w:r w:rsidRPr="00026F72">
        <w:rPr>
          <w:color w:val="auto"/>
        </w:rPr>
        <w:t xml:space="preserve">Item </w:t>
      </w:r>
      <w:r>
        <w:rPr>
          <w:color w:val="auto"/>
        </w:rPr>
        <w:t>1</w:t>
      </w:r>
      <w:r w:rsidRPr="00026F72">
        <w:rPr>
          <w:color w:val="auto"/>
        </w:rPr>
        <w:t xml:space="preserve"> </w:t>
      </w:r>
      <w:r>
        <w:rPr>
          <w:color w:val="auto"/>
        </w:rPr>
        <w:t>(Livro)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650"/>
        <w:gridCol w:w="2016"/>
        <w:gridCol w:w="1733"/>
        <w:gridCol w:w="1298"/>
        <w:gridCol w:w="1104"/>
        <w:gridCol w:w="968"/>
        <w:gridCol w:w="858"/>
      </w:tblGrid>
      <w:tr w:rsidR="00EB07E5" w:rsidRPr="00F42F76" w14:paraId="6787ED7C" w14:textId="77777777" w:rsidTr="00BC7109">
        <w:trPr>
          <w:trHeight w:val="479"/>
        </w:trPr>
        <w:tc>
          <w:tcPr>
            <w:tcW w:w="881" w:type="pct"/>
            <w:shd w:val="clear" w:color="auto" w:fill="BFBFBF" w:themeFill="background1" w:themeFillShade="BF"/>
            <w:vAlign w:val="center"/>
          </w:tcPr>
          <w:p w14:paraId="5ED98AFA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Especificações</w:t>
            </w:r>
          </w:p>
        </w:tc>
        <w:tc>
          <w:tcPr>
            <w:tcW w:w="976" w:type="pct"/>
            <w:shd w:val="clear" w:color="auto" w:fill="BFBFBF" w:themeFill="background1" w:themeFillShade="BF"/>
          </w:tcPr>
          <w:p w14:paraId="5AB57BA6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Marca/características dos Materiais (papeis, tintas, acabamentos, </w:t>
            </w:r>
            <w:proofErr w:type="spell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 </w:t>
            </w:r>
          </w:p>
        </w:tc>
        <w:tc>
          <w:tcPr>
            <w:tcW w:w="924" w:type="pct"/>
            <w:shd w:val="clear" w:color="auto" w:fill="BFBFBF" w:themeFill="background1" w:themeFillShade="BF"/>
            <w:vAlign w:val="center"/>
          </w:tcPr>
          <w:p w14:paraId="7F557F8B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Categoria</w:t>
            </w:r>
          </w:p>
        </w:tc>
        <w:tc>
          <w:tcPr>
            <w:tcW w:w="674" w:type="pct"/>
            <w:shd w:val="clear" w:color="auto" w:fill="BFBFBF" w:themeFill="background1" w:themeFillShade="BF"/>
            <w:vAlign w:val="center"/>
          </w:tcPr>
          <w:p w14:paraId="0E0AFB73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Quantidade</w:t>
            </w:r>
          </w:p>
        </w:tc>
        <w:tc>
          <w:tcPr>
            <w:tcW w:w="573" w:type="pct"/>
            <w:shd w:val="clear" w:color="auto" w:fill="BFBFBF" w:themeFill="background1" w:themeFillShade="BF"/>
          </w:tcPr>
          <w:p w14:paraId="565D194F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 w:rsidRPr="00120C2E">
              <w:rPr>
                <w:b/>
                <w:bCs/>
                <w:sz w:val="20"/>
                <w:szCs w:val="20"/>
              </w:rPr>
              <w:t xml:space="preserve">Valor </w:t>
            </w:r>
            <w:r>
              <w:rPr>
                <w:b/>
                <w:bCs/>
                <w:sz w:val="20"/>
                <w:szCs w:val="20"/>
              </w:rPr>
              <w:t xml:space="preserve">Máximo </w:t>
            </w:r>
            <w:r w:rsidRPr="00120C2E">
              <w:rPr>
                <w:b/>
                <w:bCs/>
                <w:sz w:val="20"/>
                <w:szCs w:val="20"/>
              </w:rPr>
              <w:t>de Referência</w:t>
            </w:r>
          </w:p>
        </w:tc>
        <w:tc>
          <w:tcPr>
            <w:tcW w:w="503" w:type="pct"/>
            <w:shd w:val="clear" w:color="auto" w:fill="BFBFBF" w:themeFill="background1" w:themeFillShade="BF"/>
            <w:vAlign w:val="center"/>
          </w:tcPr>
          <w:p w14:paraId="4CA0BDD2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Valor Unitário</w:t>
            </w:r>
          </w:p>
        </w:tc>
        <w:tc>
          <w:tcPr>
            <w:tcW w:w="469" w:type="pct"/>
            <w:shd w:val="clear" w:color="auto" w:fill="BFBFBF" w:themeFill="background1" w:themeFillShade="BF"/>
            <w:vAlign w:val="center"/>
          </w:tcPr>
          <w:p w14:paraId="4D9EFE20" w14:textId="77777777" w:rsidR="00EB07E5" w:rsidRPr="00026F72" w:rsidRDefault="00EB07E5" w:rsidP="00873100">
            <w:pPr>
              <w:spacing w:before="120" w:after="120"/>
              <w:jc w:val="center"/>
              <w:rPr>
                <w:b/>
                <w:bCs/>
              </w:rPr>
            </w:pPr>
            <w:r w:rsidRPr="00026F72">
              <w:rPr>
                <w:b/>
                <w:bCs/>
              </w:rPr>
              <w:t>Valor Total</w:t>
            </w:r>
          </w:p>
        </w:tc>
      </w:tr>
      <w:tr w:rsidR="00BC7109" w:rsidRPr="00F42F76" w14:paraId="105D7ECF" w14:textId="77777777" w:rsidTr="00BC7109"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64AEA269" w14:textId="77777777" w:rsidR="00BC7109" w:rsidRPr="00F42F76" w:rsidRDefault="00BC7109" w:rsidP="00873100">
            <w:pPr>
              <w:spacing w:after="120"/>
            </w:pPr>
            <w:r w:rsidRPr="00350239">
              <w:t>Capa:</w:t>
            </w:r>
            <w:r>
              <w:t xml:space="preserve"> </w:t>
            </w:r>
            <w:r w:rsidRPr="0073227C">
              <w:t>31,5x21cm, 4x0 Cor(es), Cartão - 300g.Tinta Escala. - 15x21cm, 1x1 Cor(es), Pólen Soft - 80g.Tinta. --&gt;</w:t>
            </w:r>
            <w:r>
              <w:t xml:space="preserve"> </w:t>
            </w:r>
            <w:r w:rsidRPr="0073227C">
              <w:t>Cola Quente | Intercalado | Laminação Fosca | Corte / Vinco | Dobrado</w:t>
            </w:r>
          </w:p>
        </w:tc>
        <w:tc>
          <w:tcPr>
            <w:tcW w:w="976" w:type="pct"/>
            <w:vMerge w:val="restart"/>
            <w:shd w:val="clear" w:color="auto" w:fill="F2F2F2" w:themeFill="background1" w:themeFillShade="F2"/>
          </w:tcPr>
          <w:p w14:paraId="1A99735C" w14:textId="77777777" w:rsidR="00BC7109" w:rsidRDefault="00BC7109" w:rsidP="00873100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0BEB4267" w14:textId="77777777" w:rsidR="00BC7109" w:rsidRPr="00F42F76" w:rsidRDefault="00BC7109" w:rsidP="00873100">
            <w:pPr>
              <w:spacing w:before="120" w:after="120"/>
            </w:pPr>
            <w:r>
              <w:t>Livro com até 50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5B5F22D0" w14:textId="77777777" w:rsidR="00BC7109" w:rsidRPr="00F42F76" w:rsidRDefault="00BC7109" w:rsidP="00873100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6BC764A5" w14:textId="77777777" w:rsidR="00BC7109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5B6CFB09" w14:textId="77777777" w:rsidR="00BC7109" w:rsidRPr="00F42F76" w:rsidRDefault="00BC7109" w:rsidP="00873100">
            <w:pPr>
              <w:spacing w:before="120" w:after="120"/>
              <w:jc w:val="right"/>
            </w:pPr>
            <w:r>
              <w:t xml:space="preserve">R$ 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7EE77416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</w:tr>
      <w:tr w:rsidR="00BC7109" w:rsidRPr="00F42F76" w14:paraId="42CFD7FF" w14:textId="77777777" w:rsidTr="00BC7109">
        <w:tc>
          <w:tcPr>
            <w:tcW w:w="881" w:type="pct"/>
            <w:vMerge/>
            <w:shd w:val="clear" w:color="auto" w:fill="F2F2F2" w:themeFill="background1" w:themeFillShade="F2"/>
          </w:tcPr>
          <w:p w14:paraId="6DD686C4" w14:textId="77777777" w:rsidR="00BC7109" w:rsidRPr="00F42F76" w:rsidRDefault="00BC7109" w:rsidP="00873100">
            <w:pPr>
              <w:spacing w:before="120" w:after="120"/>
            </w:pPr>
          </w:p>
        </w:tc>
        <w:tc>
          <w:tcPr>
            <w:tcW w:w="976" w:type="pct"/>
            <w:vMerge/>
            <w:shd w:val="clear" w:color="auto" w:fill="F2F2F2" w:themeFill="background1" w:themeFillShade="F2"/>
          </w:tcPr>
          <w:p w14:paraId="59FCF68D" w14:textId="77777777" w:rsidR="00BC7109" w:rsidRDefault="00BC7109" w:rsidP="00873100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588B680C" w14:textId="77777777" w:rsidR="00BC7109" w:rsidRPr="00F42F76" w:rsidRDefault="00BC7109" w:rsidP="00873100">
            <w:pPr>
              <w:spacing w:before="120" w:after="120"/>
            </w:pPr>
            <w:r>
              <w:t>Livro com até 100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7723729E" w14:textId="77777777" w:rsidR="00BC7109" w:rsidRPr="00F42F76" w:rsidRDefault="00BC7109" w:rsidP="00873100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25F10492" w14:textId="77777777" w:rsidR="00BC7109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2A49218B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5298966E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</w:tr>
      <w:tr w:rsidR="00BC7109" w:rsidRPr="00F42F76" w14:paraId="170B3508" w14:textId="77777777" w:rsidTr="00BC7109">
        <w:tc>
          <w:tcPr>
            <w:tcW w:w="881" w:type="pct"/>
            <w:vMerge/>
            <w:shd w:val="clear" w:color="auto" w:fill="F2F2F2" w:themeFill="background1" w:themeFillShade="F2"/>
          </w:tcPr>
          <w:p w14:paraId="3A9E29E7" w14:textId="77777777" w:rsidR="00BC7109" w:rsidRPr="00F42F76" w:rsidRDefault="00BC7109" w:rsidP="00873100">
            <w:pPr>
              <w:spacing w:before="120" w:after="120"/>
            </w:pPr>
          </w:p>
        </w:tc>
        <w:tc>
          <w:tcPr>
            <w:tcW w:w="976" w:type="pct"/>
            <w:vMerge/>
            <w:shd w:val="clear" w:color="auto" w:fill="F2F2F2" w:themeFill="background1" w:themeFillShade="F2"/>
          </w:tcPr>
          <w:p w14:paraId="60BA5BB5" w14:textId="77777777" w:rsidR="00BC7109" w:rsidRDefault="00BC7109" w:rsidP="00873100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685D11F5" w14:textId="77777777" w:rsidR="00BC7109" w:rsidRPr="00F42F76" w:rsidRDefault="00BC7109" w:rsidP="00873100">
            <w:pPr>
              <w:spacing w:before="120" w:after="120"/>
            </w:pPr>
            <w:r>
              <w:t>Livro com até 150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5586D0B9" w14:textId="77777777" w:rsidR="00BC7109" w:rsidRPr="00F42F76" w:rsidRDefault="00BC7109" w:rsidP="00873100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3002388D" w14:textId="77777777" w:rsidR="00BC7109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60404FEA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1E46A3EB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</w:tr>
      <w:tr w:rsidR="00BC7109" w:rsidRPr="00F42F76" w14:paraId="38F0F224" w14:textId="77777777" w:rsidTr="00BC7109">
        <w:tc>
          <w:tcPr>
            <w:tcW w:w="881" w:type="pct"/>
            <w:vMerge/>
            <w:shd w:val="clear" w:color="auto" w:fill="F2F2F2" w:themeFill="background1" w:themeFillShade="F2"/>
          </w:tcPr>
          <w:p w14:paraId="23FE3266" w14:textId="77777777" w:rsidR="00BC7109" w:rsidRPr="00F42F76" w:rsidRDefault="00BC7109" w:rsidP="00873100">
            <w:pPr>
              <w:spacing w:before="120" w:after="120"/>
            </w:pPr>
          </w:p>
        </w:tc>
        <w:tc>
          <w:tcPr>
            <w:tcW w:w="976" w:type="pct"/>
            <w:vMerge/>
            <w:shd w:val="clear" w:color="auto" w:fill="F2F2F2" w:themeFill="background1" w:themeFillShade="F2"/>
          </w:tcPr>
          <w:p w14:paraId="69E03943" w14:textId="77777777" w:rsidR="00BC7109" w:rsidRDefault="00BC7109" w:rsidP="00873100">
            <w:pPr>
              <w:spacing w:before="120" w:after="120"/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5A01A0BF" w14:textId="77777777" w:rsidR="00BC7109" w:rsidRPr="00F42F76" w:rsidRDefault="00BC7109" w:rsidP="00873100">
            <w:pPr>
              <w:spacing w:before="120" w:after="120"/>
            </w:pPr>
            <w:r>
              <w:t>Livro com até 200</w:t>
            </w:r>
            <w:r w:rsidRPr="00F42F76">
              <w:t xml:space="preserve">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0B809E53" w14:textId="77777777" w:rsidR="00BC7109" w:rsidRPr="00F42F76" w:rsidRDefault="00BC7109" w:rsidP="00873100">
            <w:pPr>
              <w:spacing w:before="120" w:after="120"/>
              <w:jc w:val="center"/>
            </w:pPr>
            <w:r>
              <w:t>5</w:t>
            </w:r>
            <w:r w:rsidRPr="00F42F76">
              <w:t>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60468EF2" w14:textId="77777777" w:rsidR="00BC7109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0DE6CDFB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6A78D785" w14:textId="77777777" w:rsidR="00BC7109" w:rsidRPr="00F42F76" w:rsidRDefault="00BC7109" w:rsidP="00873100">
            <w:pPr>
              <w:spacing w:before="120" w:after="120"/>
              <w:jc w:val="right"/>
            </w:pPr>
            <w:r>
              <w:t>R$</w:t>
            </w:r>
          </w:p>
        </w:tc>
      </w:tr>
      <w:tr w:rsidR="00BC7109" w:rsidRPr="00F42F76" w14:paraId="333BBC14" w14:textId="77777777" w:rsidTr="00BC7109">
        <w:trPr>
          <w:trHeight w:val="847"/>
        </w:trPr>
        <w:tc>
          <w:tcPr>
            <w:tcW w:w="881" w:type="pct"/>
            <w:vMerge/>
            <w:shd w:val="clear" w:color="auto" w:fill="F2F2F2" w:themeFill="background1" w:themeFillShade="F2"/>
          </w:tcPr>
          <w:p w14:paraId="0E862D57" w14:textId="77777777" w:rsidR="00BC7109" w:rsidRPr="00F42F76" w:rsidRDefault="00BC7109" w:rsidP="00873100">
            <w:pPr>
              <w:spacing w:before="120" w:after="120"/>
            </w:pPr>
          </w:p>
        </w:tc>
        <w:tc>
          <w:tcPr>
            <w:tcW w:w="976" w:type="pct"/>
            <w:vMerge/>
            <w:shd w:val="clear" w:color="auto" w:fill="F2F2F2" w:themeFill="background1" w:themeFillShade="F2"/>
          </w:tcPr>
          <w:p w14:paraId="4C86296A" w14:textId="77777777" w:rsidR="00BC7109" w:rsidRPr="00CF169D" w:rsidRDefault="00BC7109" w:rsidP="00873100">
            <w:pPr>
              <w:spacing w:before="120" w:after="120"/>
              <w:rPr>
                <w:b/>
                <w:bCs/>
              </w:rPr>
            </w:pPr>
          </w:p>
        </w:tc>
        <w:tc>
          <w:tcPr>
            <w:tcW w:w="924" w:type="pct"/>
            <w:shd w:val="clear" w:color="auto" w:fill="F2F2F2" w:themeFill="background1" w:themeFillShade="F2"/>
          </w:tcPr>
          <w:p w14:paraId="51EF93EF" w14:textId="77777777" w:rsidR="00BC7109" w:rsidRPr="00CF169D" w:rsidRDefault="00BC7109" w:rsidP="00873100">
            <w:pPr>
              <w:spacing w:before="120" w:after="120"/>
              <w:rPr>
                <w:b/>
                <w:bCs/>
              </w:rPr>
            </w:pPr>
            <w:r w:rsidRPr="00CF169D">
              <w:rPr>
                <w:b/>
                <w:bCs/>
              </w:rPr>
              <w:t>Livro com até 250 páginas</w:t>
            </w:r>
          </w:p>
        </w:tc>
        <w:tc>
          <w:tcPr>
            <w:tcW w:w="674" w:type="pct"/>
            <w:shd w:val="clear" w:color="auto" w:fill="F2F2F2" w:themeFill="background1" w:themeFillShade="F2"/>
          </w:tcPr>
          <w:p w14:paraId="6F0B1C27" w14:textId="77777777" w:rsidR="00BC7109" w:rsidRPr="00CF169D" w:rsidRDefault="00BC7109" w:rsidP="00873100">
            <w:pPr>
              <w:spacing w:before="120" w:after="120"/>
              <w:jc w:val="center"/>
              <w:rPr>
                <w:b/>
                <w:bCs/>
              </w:rPr>
            </w:pPr>
            <w:r w:rsidRPr="00CF169D">
              <w:rPr>
                <w:b/>
                <w:bCs/>
              </w:rPr>
              <w:t>500</w:t>
            </w:r>
          </w:p>
        </w:tc>
        <w:tc>
          <w:tcPr>
            <w:tcW w:w="573" w:type="pct"/>
            <w:shd w:val="clear" w:color="auto" w:fill="F2F2F2" w:themeFill="background1" w:themeFillShade="F2"/>
          </w:tcPr>
          <w:p w14:paraId="1843E654" w14:textId="77777777" w:rsidR="00BC7109" w:rsidRPr="00CF169D" w:rsidRDefault="00BC7109" w:rsidP="00873100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14:paraId="7FE7D631" w14:textId="77777777" w:rsidR="00BC7109" w:rsidRPr="00CF169D" w:rsidRDefault="00BC7109" w:rsidP="00873100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  <w:tc>
          <w:tcPr>
            <w:tcW w:w="469" w:type="pct"/>
            <w:shd w:val="clear" w:color="auto" w:fill="F2F2F2" w:themeFill="background1" w:themeFillShade="F2"/>
          </w:tcPr>
          <w:p w14:paraId="7C11000C" w14:textId="77777777" w:rsidR="00BC7109" w:rsidRPr="00CF169D" w:rsidRDefault="00BC7109" w:rsidP="00873100">
            <w:pPr>
              <w:spacing w:before="120" w:after="120"/>
              <w:jc w:val="right"/>
              <w:rPr>
                <w:b/>
                <w:bCs/>
              </w:rPr>
            </w:pPr>
            <w:r w:rsidRPr="00CF169D">
              <w:rPr>
                <w:b/>
                <w:bCs/>
              </w:rPr>
              <w:t>R$</w:t>
            </w:r>
          </w:p>
        </w:tc>
      </w:tr>
    </w:tbl>
    <w:p w14:paraId="19FEE48E" w14:textId="77777777" w:rsidR="00BF0E44" w:rsidRPr="00504A7F" w:rsidRDefault="00BF0E44" w:rsidP="00504A7F">
      <w:pPr>
        <w:spacing w:before="240" w:after="120"/>
        <w:jc w:val="both"/>
        <w:rPr>
          <w:sz w:val="24"/>
          <w:szCs w:val="24"/>
        </w:rPr>
      </w:pPr>
      <w:r w:rsidRPr="00504A7F">
        <w:rPr>
          <w:b/>
          <w:bCs/>
          <w:sz w:val="24"/>
          <w:szCs w:val="24"/>
        </w:rPr>
        <w:t>Observação:</w:t>
      </w:r>
      <w:r w:rsidRPr="00504A7F">
        <w:rPr>
          <w:sz w:val="24"/>
          <w:szCs w:val="24"/>
        </w:rPr>
        <w:t xml:space="preserve"> </w:t>
      </w:r>
    </w:p>
    <w:p w14:paraId="6292C94A" w14:textId="77777777" w:rsidR="00BF0E44" w:rsidRDefault="00BF0E44" w:rsidP="00BF0E44">
      <w:pPr>
        <w:pStyle w:val="PargrafodaLista"/>
        <w:numPr>
          <w:ilvl w:val="0"/>
          <w:numId w:val="10"/>
        </w:numPr>
        <w:spacing w:before="120" w:line="360" w:lineRule="auto"/>
        <w:ind w:left="714" w:hanging="357"/>
        <w:jc w:val="both"/>
      </w:pPr>
      <w:r w:rsidRPr="00F42F76">
        <w:t>Será contratado apenas um dos tipos/faixas acima indicados, cuja definição ocorrerá somente após a conclusão dos trabalhos editoriais correspondentes.</w:t>
      </w:r>
    </w:p>
    <w:p w14:paraId="34411472" w14:textId="5C2D099F" w:rsidR="00BF0E44" w:rsidRPr="00DB1BA7" w:rsidRDefault="00BF0E44" w:rsidP="00DB1BA7">
      <w:pPr>
        <w:pStyle w:val="PargrafodaLista"/>
        <w:numPr>
          <w:ilvl w:val="0"/>
          <w:numId w:val="10"/>
        </w:numPr>
        <w:spacing w:before="120" w:after="240" w:line="360" w:lineRule="auto"/>
        <w:ind w:left="714" w:hanging="357"/>
        <w:jc w:val="both"/>
        <w:rPr>
          <w:sz w:val="24"/>
          <w:szCs w:val="24"/>
        </w:rPr>
      </w:pPr>
      <w:r>
        <w:t xml:space="preserve">Os </w:t>
      </w:r>
      <w:r w:rsidR="00DB1BA7" w:rsidRPr="002B0CD3">
        <w:rPr>
          <w:sz w:val="24"/>
          <w:szCs w:val="24"/>
        </w:rPr>
        <w:t xml:space="preserve">valores propostos deverão contemplar uma tolerância de até 10% (dez por cento) em relação ao número de páginas previsto para cada faixa de paginação. Assim, caso um </w:t>
      </w:r>
      <w:r w:rsidR="00DB1BA7">
        <w:rPr>
          <w:sz w:val="24"/>
          <w:szCs w:val="24"/>
        </w:rPr>
        <w:t>livro</w:t>
      </w:r>
      <w:r w:rsidR="00DB1BA7" w:rsidRPr="002B0CD3">
        <w:rPr>
          <w:sz w:val="24"/>
          <w:szCs w:val="24"/>
        </w:rPr>
        <w:t xml:space="preserve"> possua, por exemplo, </w:t>
      </w:r>
      <w:r w:rsidR="00DB1BA7">
        <w:rPr>
          <w:sz w:val="24"/>
          <w:szCs w:val="24"/>
        </w:rPr>
        <w:t>15</w:t>
      </w:r>
      <w:r w:rsidR="00DB1BA7" w:rsidRPr="002B0CD3">
        <w:rPr>
          <w:sz w:val="24"/>
          <w:szCs w:val="24"/>
        </w:rPr>
        <w:t>4 (</w:t>
      </w:r>
      <w:r w:rsidR="00DB1BA7">
        <w:rPr>
          <w:sz w:val="24"/>
          <w:szCs w:val="24"/>
        </w:rPr>
        <w:t xml:space="preserve">cento e cinquenta e </w:t>
      </w:r>
      <w:r w:rsidR="00DB1BA7" w:rsidRPr="002B0CD3">
        <w:rPr>
          <w:sz w:val="24"/>
          <w:szCs w:val="24"/>
        </w:rPr>
        <w:t xml:space="preserve">quatro) páginas, deverá ser considerado o valor correspondente à faixa de até </w:t>
      </w:r>
      <w:r w:rsidR="00DB1BA7">
        <w:rPr>
          <w:sz w:val="24"/>
          <w:szCs w:val="24"/>
        </w:rPr>
        <w:t>150</w:t>
      </w:r>
      <w:r w:rsidR="00DB1BA7" w:rsidRPr="002B0CD3">
        <w:rPr>
          <w:sz w:val="24"/>
          <w:szCs w:val="24"/>
        </w:rPr>
        <w:t xml:space="preserve"> páginas. Ultrapassado o limite de tolerância, será aplicado o valor da faixa de paginação imediatamente subsequente.</w:t>
      </w:r>
    </w:p>
    <w:p w14:paraId="3FBA16DB" w14:textId="103EDB35" w:rsidR="00BF0E44" w:rsidRPr="00587F3A" w:rsidRDefault="00BF0E44" w:rsidP="0027359E">
      <w:pPr>
        <w:spacing w:after="720"/>
        <w:jc w:val="both"/>
        <w:rPr>
          <w:sz w:val="24"/>
          <w:szCs w:val="24"/>
        </w:rPr>
      </w:pPr>
      <w:r w:rsidRPr="00587F3A">
        <w:rPr>
          <w:b/>
          <w:bCs/>
          <w:sz w:val="24"/>
          <w:szCs w:val="24"/>
        </w:rPr>
        <w:lastRenderedPageBreak/>
        <w:t>Locais de entrega:</w:t>
      </w:r>
      <w:r w:rsidRPr="00587F3A">
        <w:rPr>
          <w:sz w:val="24"/>
          <w:szCs w:val="24"/>
        </w:rPr>
        <w:t xml:space="preserve"> 16% Salvador / 12% Manaus / 12% Recife/ 12% Paulo Afonso – BA/ 12% Juazeiro – BA/ 12% Natal – RN/ 12% Montes Claros – MG/ 12% Vitoria – ES.</w:t>
      </w:r>
    </w:p>
    <w:p w14:paraId="0B93832B" w14:textId="3F30B806" w:rsidR="00500DD6" w:rsidRPr="00EA3B35" w:rsidRDefault="00DA5609" w:rsidP="0027359E">
      <w:pPr>
        <w:spacing w:before="360" w:after="720"/>
        <w:jc w:val="both"/>
        <w:rPr>
          <w:b/>
          <w:bCs/>
          <w:sz w:val="24"/>
          <w:szCs w:val="24"/>
        </w:rPr>
      </w:pPr>
      <w:r w:rsidRPr="00EA3B35">
        <w:rPr>
          <w:b/>
          <w:bCs/>
          <w:sz w:val="24"/>
          <w:szCs w:val="24"/>
        </w:rPr>
        <w:t>VALOR GLOBAL DA PROPOSTA</w:t>
      </w:r>
      <w:r w:rsidR="00621CDC">
        <w:rPr>
          <w:b/>
          <w:bCs/>
          <w:sz w:val="24"/>
          <w:szCs w:val="24"/>
        </w:rPr>
        <w:t xml:space="preserve"> (</w:t>
      </w:r>
      <w:r w:rsidR="00621CDC" w:rsidRPr="00D904AA">
        <w:rPr>
          <w:b/>
          <w:bCs/>
          <w:sz w:val="24"/>
          <w:szCs w:val="24"/>
        </w:rPr>
        <w:t>soma dos valores finais dos itens macro</w:t>
      </w:r>
      <w:r w:rsidR="00621CDC">
        <w:rPr>
          <w:b/>
          <w:bCs/>
          <w:sz w:val="24"/>
          <w:szCs w:val="24"/>
        </w:rPr>
        <w:t>)</w:t>
      </w:r>
      <w:r w:rsidRPr="00EA3B35">
        <w:rPr>
          <w:b/>
          <w:bCs/>
          <w:sz w:val="24"/>
          <w:szCs w:val="24"/>
        </w:rPr>
        <w:t>: R$ (XXXXXXXXXXXXXX).</w:t>
      </w:r>
    </w:p>
    <w:p w14:paraId="0A18F573" w14:textId="77777777" w:rsidR="00500DD6" w:rsidRPr="00981E58" w:rsidRDefault="00500DD6" w:rsidP="00981E58">
      <w:pPr>
        <w:pStyle w:val="PargrafodaLista"/>
        <w:numPr>
          <w:ilvl w:val="0"/>
          <w:numId w:val="16"/>
        </w:numPr>
        <w:spacing w:after="120"/>
        <w:jc w:val="both"/>
        <w:rPr>
          <w:sz w:val="24"/>
          <w:szCs w:val="24"/>
        </w:rPr>
      </w:pPr>
      <w:r w:rsidRPr="00981E58">
        <w:rPr>
          <w:b/>
          <w:bCs/>
          <w:sz w:val="24"/>
          <w:szCs w:val="24"/>
        </w:rPr>
        <w:t>VALIDADE DA PROPOSTA:</w:t>
      </w:r>
      <w:r w:rsidRPr="00981E58">
        <w:rPr>
          <w:sz w:val="24"/>
          <w:szCs w:val="24"/>
        </w:rPr>
        <w:t xml:space="preserve"> </w:t>
      </w:r>
    </w:p>
    <w:p w14:paraId="3E25BE54" w14:textId="6C709033" w:rsidR="00500DD6" w:rsidRPr="00EA3B35" w:rsidRDefault="00500DD6" w:rsidP="0027359E">
      <w:pPr>
        <w:spacing w:after="480"/>
        <w:jc w:val="both"/>
        <w:rPr>
          <w:sz w:val="24"/>
          <w:szCs w:val="24"/>
        </w:rPr>
      </w:pPr>
      <w:r w:rsidRPr="00EA3B35">
        <w:rPr>
          <w:sz w:val="24"/>
          <w:szCs w:val="24"/>
        </w:rPr>
        <w:t>E</w:t>
      </w:r>
      <w:r w:rsidR="00DA5609" w:rsidRPr="00EA3B35">
        <w:rPr>
          <w:sz w:val="24"/>
          <w:szCs w:val="24"/>
        </w:rPr>
        <w:t>sta proposta tem validade de 60 (sessenta) dias corridos a contar da data da Sessão Pública Eletrônica.</w:t>
      </w:r>
    </w:p>
    <w:p w14:paraId="5AE7E840" w14:textId="16219FBE" w:rsidR="00500DD6" w:rsidRPr="00981E58" w:rsidRDefault="00500DD6" w:rsidP="00981E58">
      <w:pPr>
        <w:pStyle w:val="PargrafodaLista"/>
        <w:numPr>
          <w:ilvl w:val="0"/>
          <w:numId w:val="16"/>
        </w:numPr>
        <w:spacing w:after="120"/>
        <w:jc w:val="both"/>
        <w:rPr>
          <w:sz w:val="24"/>
          <w:szCs w:val="24"/>
        </w:rPr>
      </w:pPr>
      <w:r w:rsidRPr="00981E58">
        <w:rPr>
          <w:b/>
          <w:bCs/>
          <w:sz w:val="24"/>
          <w:szCs w:val="24"/>
        </w:rPr>
        <w:t>INCLUSÃO DE TODOS OS CUSTOS:</w:t>
      </w:r>
      <w:r w:rsidRPr="00981E58">
        <w:rPr>
          <w:sz w:val="24"/>
          <w:szCs w:val="24"/>
        </w:rPr>
        <w:t xml:space="preserve"> </w:t>
      </w:r>
    </w:p>
    <w:p w14:paraId="0DC5C36F" w14:textId="2364E3CE" w:rsidR="00500DD6" w:rsidRPr="00EA3B35" w:rsidRDefault="00500DD6" w:rsidP="0027359E">
      <w:pPr>
        <w:spacing w:after="480"/>
        <w:jc w:val="both"/>
        <w:rPr>
          <w:sz w:val="24"/>
          <w:szCs w:val="24"/>
        </w:rPr>
      </w:pPr>
      <w:r w:rsidRPr="00EA3B35">
        <w:rPr>
          <w:sz w:val="24"/>
          <w:szCs w:val="24"/>
        </w:rPr>
        <w:t>No preço cotado, estão incluídos todos os custos decorrentes da execução contratual, tais como custos diretos e indiretos, despesas com tributos incidentes, frete, seguros e quaisquer outros necessários ao cumprimento integral do objeto deste procedimento licitatório.</w:t>
      </w:r>
    </w:p>
    <w:p w14:paraId="11E15A45" w14:textId="77777777" w:rsidR="0027359E" w:rsidRDefault="0027359E" w:rsidP="002B2AFC">
      <w:pPr>
        <w:spacing w:after="240"/>
        <w:jc w:val="both"/>
        <w:rPr>
          <w:b/>
          <w:bCs/>
          <w:sz w:val="24"/>
          <w:szCs w:val="24"/>
        </w:rPr>
      </w:pPr>
    </w:p>
    <w:p w14:paraId="28FD5BCA" w14:textId="6F5458D8" w:rsidR="002B2AFC" w:rsidRPr="00EA3B35" w:rsidRDefault="002B2AFC" w:rsidP="002B2AFC">
      <w:pPr>
        <w:spacing w:after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L</w:t>
      </w:r>
      <w:r w:rsidRPr="00EA3B35">
        <w:rPr>
          <w:b/>
          <w:bCs/>
          <w:sz w:val="24"/>
          <w:szCs w:val="24"/>
        </w:rPr>
        <w:t>ocal/</w:t>
      </w:r>
      <w:r>
        <w:rPr>
          <w:b/>
          <w:bCs/>
          <w:sz w:val="24"/>
          <w:szCs w:val="24"/>
        </w:rPr>
        <w:t>D</w:t>
      </w:r>
      <w:r w:rsidRPr="00EA3B35">
        <w:rPr>
          <w:b/>
          <w:bCs/>
          <w:sz w:val="24"/>
          <w:szCs w:val="24"/>
        </w:rPr>
        <w:t>ata:</w:t>
      </w:r>
      <w:r w:rsidRPr="00EA3B35">
        <w:rPr>
          <w:sz w:val="24"/>
          <w:szCs w:val="24"/>
        </w:rPr>
        <w:t xml:space="preserve"> </w:t>
      </w:r>
    </w:p>
    <w:p w14:paraId="40B64233" w14:textId="0742F70D" w:rsidR="002B2AFC" w:rsidRPr="00EA3B35" w:rsidRDefault="002B2AFC" w:rsidP="002B2AFC">
      <w:pPr>
        <w:spacing w:after="48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A</w:t>
      </w:r>
      <w:r w:rsidRPr="00EA3B35">
        <w:rPr>
          <w:b/>
          <w:bCs/>
          <w:sz w:val="24"/>
          <w:szCs w:val="24"/>
        </w:rPr>
        <w:t xml:space="preserve">ssinatura do </w:t>
      </w:r>
      <w:r>
        <w:rPr>
          <w:b/>
          <w:bCs/>
          <w:sz w:val="24"/>
          <w:szCs w:val="24"/>
        </w:rPr>
        <w:t>R</w:t>
      </w:r>
      <w:r w:rsidRPr="00EA3B35">
        <w:rPr>
          <w:b/>
          <w:bCs/>
          <w:sz w:val="24"/>
          <w:szCs w:val="24"/>
        </w:rPr>
        <w:t xml:space="preserve">epresentante </w:t>
      </w:r>
      <w:r>
        <w:rPr>
          <w:b/>
          <w:bCs/>
          <w:sz w:val="24"/>
          <w:szCs w:val="24"/>
        </w:rPr>
        <w:t>L</w:t>
      </w:r>
      <w:r w:rsidRPr="00EA3B35">
        <w:rPr>
          <w:b/>
          <w:bCs/>
          <w:sz w:val="24"/>
          <w:szCs w:val="24"/>
        </w:rPr>
        <w:t>egal:</w:t>
      </w:r>
      <w:r w:rsidRPr="00EA3B35">
        <w:rPr>
          <w:sz w:val="24"/>
          <w:szCs w:val="24"/>
        </w:rPr>
        <w:t xml:space="preserve"> </w:t>
      </w:r>
    </w:p>
    <w:sectPr w:rsidR="002B2AFC" w:rsidRPr="00EA3B35" w:rsidSect="00886EEF">
      <w:headerReference w:type="default" r:id="rId8"/>
      <w:pgSz w:w="12240" w:h="15840" w:code="1"/>
      <w:pgMar w:top="1191" w:right="1327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25372" w14:textId="77777777" w:rsidR="001B2E4C" w:rsidRDefault="001B2E4C" w:rsidP="00026F72">
      <w:pPr>
        <w:spacing w:after="0" w:line="240" w:lineRule="auto"/>
      </w:pPr>
      <w:r>
        <w:separator/>
      </w:r>
    </w:p>
  </w:endnote>
  <w:endnote w:type="continuationSeparator" w:id="0">
    <w:p w14:paraId="6C89736B" w14:textId="77777777" w:rsidR="001B2E4C" w:rsidRDefault="001B2E4C" w:rsidP="00026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F561C" w14:textId="77777777" w:rsidR="001B2E4C" w:rsidRDefault="001B2E4C" w:rsidP="00026F72">
      <w:pPr>
        <w:spacing w:after="0" w:line="240" w:lineRule="auto"/>
      </w:pPr>
      <w:r>
        <w:separator/>
      </w:r>
    </w:p>
  </w:footnote>
  <w:footnote w:type="continuationSeparator" w:id="0">
    <w:p w14:paraId="4F529DF8" w14:textId="77777777" w:rsidR="001B2E4C" w:rsidRDefault="001B2E4C" w:rsidP="00026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73AA" w14:textId="20D329D7" w:rsidR="00987059" w:rsidRDefault="00026F72" w:rsidP="00886EEF">
    <w:pPr>
      <w:pStyle w:val="Cabealho"/>
      <w:spacing w:after="120"/>
      <w:jc w:val="center"/>
    </w:pPr>
    <w:r>
      <w:t>Logomarca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6395"/>
      </v:shape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C54B65"/>
    <w:multiLevelType w:val="hybridMultilevel"/>
    <w:tmpl w:val="7BAE4744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25A2"/>
    <w:multiLevelType w:val="hybridMultilevel"/>
    <w:tmpl w:val="834A35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331A6"/>
    <w:multiLevelType w:val="hybridMultilevel"/>
    <w:tmpl w:val="B31488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5805BC"/>
    <w:multiLevelType w:val="hybridMultilevel"/>
    <w:tmpl w:val="3E98C1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50E78"/>
    <w:multiLevelType w:val="hybridMultilevel"/>
    <w:tmpl w:val="A4A4D2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A4EAB"/>
    <w:multiLevelType w:val="hybridMultilevel"/>
    <w:tmpl w:val="9A30AB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3691A"/>
    <w:multiLevelType w:val="hybridMultilevel"/>
    <w:tmpl w:val="11A08D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874846">
    <w:abstractNumId w:val="8"/>
  </w:num>
  <w:num w:numId="2" w16cid:durableId="1235748282">
    <w:abstractNumId w:val="6"/>
  </w:num>
  <w:num w:numId="3" w16cid:durableId="1993754775">
    <w:abstractNumId w:val="5"/>
  </w:num>
  <w:num w:numId="4" w16cid:durableId="779376155">
    <w:abstractNumId w:val="4"/>
  </w:num>
  <w:num w:numId="5" w16cid:durableId="680160554">
    <w:abstractNumId w:val="7"/>
  </w:num>
  <w:num w:numId="6" w16cid:durableId="1602639578">
    <w:abstractNumId w:val="3"/>
  </w:num>
  <w:num w:numId="7" w16cid:durableId="1943758099">
    <w:abstractNumId w:val="2"/>
  </w:num>
  <w:num w:numId="8" w16cid:durableId="1036665177">
    <w:abstractNumId w:val="1"/>
  </w:num>
  <w:num w:numId="9" w16cid:durableId="1256014338">
    <w:abstractNumId w:val="0"/>
  </w:num>
  <w:num w:numId="10" w16cid:durableId="692727015">
    <w:abstractNumId w:val="13"/>
  </w:num>
  <w:num w:numId="11" w16cid:durableId="346831646">
    <w:abstractNumId w:val="11"/>
  </w:num>
  <w:num w:numId="12" w16cid:durableId="1955357651">
    <w:abstractNumId w:val="12"/>
  </w:num>
  <w:num w:numId="13" w16cid:durableId="1916478208">
    <w:abstractNumId w:val="14"/>
  </w:num>
  <w:num w:numId="14" w16cid:durableId="906837804">
    <w:abstractNumId w:val="9"/>
  </w:num>
  <w:num w:numId="15" w16cid:durableId="1173374129">
    <w:abstractNumId w:val="15"/>
  </w:num>
  <w:num w:numId="16" w16cid:durableId="18458947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733"/>
    <w:rsid w:val="000064CF"/>
    <w:rsid w:val="00026F72"/>
    <w:rsid w:val="00034616"/>
    <w:rsid w:val="00042816"/>
    <w:rsid w:val="0006063C"/>
    <w:rsid w:val="00064191"/>
    <w:rsid w:val="00087DAA"/>
    <w:rsid w:val="00092C08"/>
    <w:rsid w:val="000B4049"/>
    <w:rsid w:val="000C57A2"/>
    <w:rsid w:val="000C7117"/>
    <w:rsid w:val="001208F8"/>
    <w:rsid w:val="00120C2E"/>
    <w:rsid w:val="00124471"/>
    <w:rsid w:val="00127C6C"/>
    <w:rsid w:val="0015074B"/>
    <w:rsid w:val="0015130E"/>
    <w:rsid w:val="00160E5C"/>
    <w:rsid w:val="00190F2B"/>
    <w:rsid w:val="001B2E4C"/>
    <w:rsid w:val="001C4AE9"/>
    <w:rsid w:val="001D20A5"/>
    <w:rsid w:val="001F298A"/>
    <w:rsid w:val="002126A0"/>
    <w:rsid w:val="00243407"/>
    <w:rsid w:val="002552D2"/>
    <w:rsid w:val="00266396"/>
    <w:rsid w:val="00270F74"/>
    <w:rsid w:val="0027359E"/>
    <w:rsid w:val="0029639D"/>
    <w:rsid w:val="002B0CD3"/>
    <w:rsid w:val="002B20E2"/>
    <w:rsid w:val="002B2AFC"/>
    <w:rsid w:val="002B2CBB"/>
    <w:rsid w:val="002D362A"/>
    <w:rsid w:val="002D72A8"/>
    <w:rsid w:val="0030071F"/>
    <w:rsid w:val="003060E8"/>
    <w:rsid w:val="00315287"/>
    <w:rsid w:val="00326F90"/>
    <w:rsid w:val="00344739"/>
    <w:rsid w:val="00350239"/>
    <w:rsid w:val="00371F91"/>
    <w:rsid w:val="0038743B"/>
    <w:rsid w:val="003975BB"/>
    <w:rsid w:val="00397C70"/>
    <w:rsid w:val="00397D94"/>
    <w:rsid w:val="003C0552"/>
    <w:rsid w:val="003C0DAC"/>
    <w:rsid w:val="003C254E"/>
    <w:rsid w:val="00416289"/>
    <w:rsid w:val="004302AA"/>
    <w:rsid w:val="00465FD6"/>
    <w:rsid w:val="004748A5"/>
    <w:rsid w:val="004A7633"/>
    <w:rsid w:val="004B232E"/>
    <w:rsid w:val="004B2660"/>
    <w:rsid w:val="004F19F0"/>
    <w:rsid w:val="004F6830"/>
    <w:rsid w:val="00500DD6"/>
    <w:rsid w:val="00504A7F"/>
    <w:rsid w:val="005071CB"/>
    <w:rsid w:val="00555011"/>
    <w:rsid w:val="0056519D"/>
    <w:rsid w:val="0057031D"/>
    <w:rsid w:val="005760C7"/>
    <w:rsid w:val="00584077"/>
    <w:rsid w:val="00587F3A"/>
    <w:rsid w:val="0059009C"/>
    <w:rsid w:val="005E4301"/>
    <w:rsid w:val="005F1AC7"/>
    <w:rsid w:val="0061034F"/>
    <w:rsid w:val="00615D80"/>
    <w:rsid w:val="00621CDC"/>
    <w:rsid w:val="00627953"/>
    <w:rsid w:val="006609F4"/>
    <w:rsid w:val="00667B62"/>
    <w:rsid w:val="006821E7"/>
    <w:rsid w:val="006D4C09"/>
    <w:rsid w:val="006D5925"/>
    <w:rsid w:val="006E27DD"/>
    <w:rsid w:val="006E70CD"/>
    <w:rsid w:val="00703229"/>
    <w:rsid w:val="0073227C"/>
    <w:rsid w:val="007330DE"/>
    <w:rsid w:val="007339F4"/>
    <w:rsid w:val="00742160"/>
    <w:rsid w:val="00747B3D"/>
    <w:rsid w:val="00767227"/>
    <w:rsid w:val="007726D5"/>
    <w:rsid w:val="00886EEF"/>
    <w:rsid w:val="008B3054"/>
    <w:rsid w:val="008B65EF"/>
    <w:rsid w:val="008B7AC1"/>
    <w:rsid w:val="00921C09"/>
    <w:rsid w:val="00936F69"/>
    <w:rsid w:val="0094242F"/>
    <w:rsid w:val="00955599"/>
    <w:rsid w:val="00966F52"/>
    <w:rsid w:val="00981E58"/>
    <w:rsid w:val="0098378C"/>
    <w:rsid w:val="00987059"/>
    <w:rsid w:val="00992A9F"/>
    <w:rsid w:val="009A3611"/>
    <w:rsid w:val="009A4C20"/>
    <w:rsid w:val="009A6980"/>
    <w:rsid w:val="009F6AF4"/>
    <w:rsid w:val="00A316B8"/>
    <w:rsid w:val="00A51181"/>
    <w:rsid w:val="00A7257F"/>
    <w:rsid w:val="00A84F1C"/>
    <w:rsid w:val="00AA1D8D"/>
    <w:rsid w:val="00AC50D4"/>
    <w:rsid w:val="00AC79B6"/>
    <w:rsid w:val="00B16BFF"/>
    <w:rsid w:val="00B27076"/>
    <w:rsid w:val="00B350E7"/>
    <w:rsid w:val="00B47730"/>
    <w:rsid w:val="00B66125"/>
    <w:rsid w:val="00B6704A"/>
    <w:rsid w:val="00B73219"/>
    <w:rsid w:val="00BA323A"/>
    <w:rsid w:val="00BB62C7"/>
    <w:rsid w:val="00BC1729"/>
    <w:rsid w:val="00BC7109"/>
    <w:rsid w:val="00BD5E81"/>
    <w:rsid w:val="00BF0E44"/>
    <w:rsid w:val="00BF30EA"/>
    <w:rsid w:val="00C056D3"/>
    <w:rsid w:val="00C122CB"/>
    <w:rsid w:val="00C175EC"/>
    <w:rsid w:val="00C22446"/>
    <w:rsid w:val="00C354B0"/>
    <w:rsid w:val="00C4509A"/>
    <w:rsid w:val="00C63D52"/>
    <w:rsid w:val="00CB0664"/>
    <w:rsid w:val="00CC148F"/>
    <w:rsid w:val="00CC3352"/>
    <w:rsid w:val="00CC6156"/>
    <w:rsid w:val="00CE3B61"/>
    <w:rsid w:val="00CF169D"/>
    <w:rsid w:val="00D006E3"/>
    <w:rsid w:val="00D0562E"/>
    <w:rsid w:val="00D23041"/>
    <w:rsid w:val="00D63956"/>
    <w:rsid w:val="00D641FB"/>
    <w:rsid w:val="00D81837"/>
    <w:rsid w:val="00D904AA"/>
    <w:rsid w:val="00DA5412"/>
    <w:rsid w:val="00DA5609"/>
    <w:rsid w:val="00DA7225"/>
    <w:rsid w:val="00DB15A6"/>
    <w:rsid w:val="00DB1BA7"/>
    <w:rsid w:val="00DB47AE"/>
    <w:rsid w:val="00DC6736"/>
    <w:rsid w:val="00DC6CAB"/>
    <w:rsid w:val="00E019D0"/>
    <w:rsid w:val="00E268E2"/>
    <w:rsid w:val="00E33A18"/>
    <w:rsid w:val="00E459B7"/>
    <w:rsid w:val="00E704DD"/>
    <w:rsid w:val="00E841C1"/>
    <w:rsid w:val="00E95630"/>
    <w:rsid w:val="00E9706B"/>
    <w:rsid w:val="00EA3B35"/>
    <w:rsid w:val="00EB07E5"/>
    <w:rsid w:val="00ED0F01"/>
    <w:rsid w:val="00F00A24"/>
    <w:rsid w:val="00F204AC"/>
    <w:rsid w:val="00F24E48"/>
    <w:rsid w:val="00F42F76"/>
    <w:rsid w:val="00F9304F"/>
    <w:rsid w:val="00FA2A2F"/>
    <w:rsid w:val="00FC2ECF"/>
    <w:rsid w:val="00FC693F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D29501"/>
  <w14:defaultImageDpi w14:val="300"/>
  <w15:docId w15:val="{E212F525-CBE2-49A9-9567-ECE3F411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7E5"/>
    <w:rPr>
      <w:rFonts w:ascii="Calibri" w:eastAsia="Calibri" w:hAnsi="Calibri"/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50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2721</Words>
  <Characters>14694</Characters>
  <Application>Microsoft Office Word</Application>
  <DocSecurity>0</DocSecurity>
  <Lines>122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Anderson França dos Santos</cp:lastModifiedBy>
  <cp:revision>75</cp:revision>
  <cp:lastPrinted>2026-08-07T12:22:00Z</cp:lastPrinted>
  <dcterms:created xsi:type="dcterms:W3CDTF">2026-08-05T16:51:00Z</dcterms:created>
  <dcterms:modified xsi:type="dcterms:W3CDTF">2026-08-11T12:58:00Z</dcterms:modified>
  <cp:category/>
</cp:coreProperties>
</file>